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6B03" w14:textId="1389FA95" w:rsidR="00281ACA" w:rsidRDefault="00EB6685" w:rsidP="003213F1">
      <w:pPr>
        <w:pStyle w:val="Kopfzeile"/>
        <w:rPr>
          <w:b/>
          <w:bCs/>
          <w:sz w:val="24"/>
          <w:szCs w:val="24"/>
        </w:rPr>
      </w:pPr>
      <w:r w:rsidRPr="605E433C">
        <w:rPr>
          <w:b/>
          <w:bCs/>
          <w:sz w:val="24"/>
          <w:szCs w:val="24"/>
        </w:rPr>
        <w:t>Vernehmlassung</w:t>
      </w:r>
      <w:r>
        <w:tab/>
      </w:r>
      <w:r w:rsidRPr="605E433C">
        <w:rPr>
          <w:b/>
          <w:bCs/>
          <w:sz w:val="24"/>
          <w:szCs w:val="24"/>
        </w:rPr>
        <w:t xml:space="preserve"> </w:t>
      </w:r>
      <w:r w:rsidRPr="605E433C">
        <w:rPr>
          <w:b/>
          <w:bCs/>
          <w:color w:val="000000" w:themeColor="text1"/>
          <w:sz w:val="24"/>
          <w:szCs w:val="24"/>
        </w:rPr>
        <w:t xml:space="preserve">Projekt </w:t>
      </w:r>
      <w:proofErr w:type="spellStart"/>
      <w:r w:rsidRPr="605E433C">
        <w:rPr>
          <w:b/>
          <w:bCs/>
          <w:color w:val="000000" w:themeColor="text1"/>
          <w:sz w:val="24"/>
          <w:szCs w:val="24"/>
        </w:rPr>
        <w:t>Stretto</w:t>
      </w:r>
      <w:proofErr w:type="spellEnd"/>
      <w:r w:rsidRPr="605E433C">
        <w:rPr>
          <w:b/>
          <w:bCs/>
          <w:color w:val="000000" w:themeColor="text1"/>
          <w:sz w:val="24"/>
          <w:szCs w:val="24"/>
        </w:rPr>
        <w:t xml:space="preserve"> 4; Revision Verordnungsrecht </w:t>
      </w:r>
    </w:p>
    <w:p w14:paraId="248C1142" w14:textId="77777777" w:rsidR="00281ACA" w:rsidRDefault="00EB6685">
      <w:pPr>
        <w:pStyle w:val="Kopfzeile"/>
        <w:jc w:val="center"/>
        <w:rPr>
          <w:sz w:val="22"/>
        </w:rPr>
      </w:pPr>
      <w:r>
        <w:rPr>
          <w:b/>
          <w:sz w:val="24"/>
          <w:szCs w:val="24"/>
        </w:rPr>
        <w:t>Vernehmlassung bis 31. Januar 2023</w:t>
      </w:r>
    </w:p>
    <w:p w14:paraId="2C7ED78F" w14:textId="77777777" w:rsidR="00281ACA" w:rsidRDefault="00281ACA">
      <w:pPr>
        <w:pStyle w:val="Titel"/>
        <w:rPr>
          <w:sz w:val="22"/>
          <w:szCs w:val="22"/>
        </w:rPr>
      </w:pPr>
    </w:p>
    <w:p w14:paraId="192066D6" w14:textId="77777777" w:rsidR="00281ACA" w:rsidRDefault="00EB6685">
      <w:pPr>
        <w:pStyle w:val="Titel"/>
        <w:rPr>
          <w:sz w:val="22"/>
          <w:szCs w:val="22"/>
        </w:rPr>
      </w:pPr>
      <w:r>
        <w:rPr>
          <w:sz w:val="22"/>
          <w:szCs w:val="22"/>
        </w:rPr>
        <w:t>Stellungnahme von</w:t>
      </w:r>
    </w:p>
    <w:p w14:paraId="0B15EA13" w14:textId="77777777" w:rsidR="00281ACA" w:rsidRDefault="00281ACA">
      <w:pPr>
        <w:tabs>
          <w:tab w:val="left" w:pos="4536"/>
        </w:tabs>
        <w:spacing w:line="240" w:lineRule="exact"/>
        <w:rPr>
          <w:sz w:val="22"/>
        </w:rPr>
      </w:pPr>
    </w:p>
    <w:p w14:paraId="62C19592" w14:textId="606E9D2F" w:rsidR="00281ACA" w:rsidRPr="003C2113" w:rsidRDefault="00EB6685">
      <w:pPr>
        <w:tabs>
          <w:tab w:val="left" w:pos="4678"/>
        </w:tabs>
        <w:spacing w:line="240" w:lineRule="exact"/>
        <w:rPr>
          <w:sz w:val="22"/>
        </w:rPr>
      </w:pPr>
      <w:r>
        <w:rPr>
          <w:sz w:val="22"/>
        </w:rPr>
        <w:t>Name / Firma / Organisation / Amt</w:t>
      </w:r>
      <w:r>
        <w:rPr>
          <w:sz w:val="22"/>
        </w:rPr>
        <w:tab/>
        <w:t xml:space="preserve">: </w:t>
      </w:r>
      <w:r w:rsidR="0032725C">
        <w:rPr>
          <w:sz w:val="22"/>
        </w:rPr>
        <w:t xml:space="preserve">Eidg. Kommission für Konsumentenfragen </w:t>
      </w:r>
    </w:p>
    <w:p w14:paraId="3793E47F" w14:textId="77777777" w:rsidR="00281ACA" w:rsidRDefault="00281ACA">
      <w:pPr>
        <w:tabs>
          <w:tab w:val="left" w:pos="4678"/>
        </w:tabs>
        <w:spacing w:line="240" w:lineRule="exact"/>
        <w:rPr>
          <w:sz w:val="22"/>
        </w:rPr>
      </w:pPr>
    </w:p>
    <w:p w14:paraId="3FB1A98A" w14:textId="24DE030A" w:rsidR="00281ACA" w:rsidRPr="003C2113" w:rsidRDefault="00EB6685">
      <w:pPr>
        <w:tabs>
          <w:tab w:val="left" w:pos="4678"/>
        </w:tabs>
        <w:spacing w:line="240" w:lineRule="exact"/>
        <w:rPr>
          <w:sz w:val="22"/>
        </w:rPr>
      </w:pPr>
      <w:r>
        <w:rPr>
          <w:sz w:val="22"/>
        </w:rPr>
        <w:t>Abkürzung der Firma / Organisation / Amt</w:t>
      </w:r>
      <w:r>
        <w:rPr>
          <w:sz w:val="22"/>
        </w:rPr>
        <w:tab/>
        <w:t xml:space="preserve">: </w:t>
      </w:r>
      <w:r w:rsidR="0032725C">
        <w:rPr>
          <w:sz w:val="22"/>
        </w:rPr>
        <w:t>EKK</w:t>
      </w:r>
    </w:p>
    <w:p w14:paraId="1DC1DEF6" w14:textId="77777777" w:rsidR="00281ACA" w:rsidRDefault="00281ACA">
      <w:pPr>
        <w:tabs>
          <w:tab w:val="left" w:pos="4678"/>
        </w:tabs>
        <w:spacing w:line="240" w:lineRule="exact"/>
        <w:rPr>
          <w:sz w:val="22"/>
        </w:rPr>
      </w:pPr>
    </w:p>
    <w:p w14:paraId="31935650" w14:textId="6475D2CE" w:rsidR="00281ACA" w:rsidRDefault="00EB6685">
      <w:pPr>
        <w:tabs>
          <w:tab w:val="left" w:pos="4678"/>
        </w:tabs>
        <w:spacing w:line="240" w:lineRule="exact"/>
        <w:rPr>
          <w:sz w:val="22"/>
        </w:rPr>
      </w:pPr>
      <w:r>
        <w:rPr>
          <w:sz w:val="22"/>
        </w:rPr>
        <w:t>Adresse, Ort</w:t>
      </w:r>
      <w:r>
        <w:rPr>
          <w:sz w:val="22"/>
        </w:rPr>
        <w:tab/>
        <w:t xml:space="preserve">: </w:t>
      </w:r>
      <w:r w:rsidR="002209C3" w:rsidRPr="002209C3">
        <w:rPr>
          <w:sz w:val="22"/>
        </w:rPr>
        <w:t>Eidgenössisches Büro für Konsumentenfragen (BFK)</w:t>
      </w:r>
    </w:p>
    <w:p w14:paraId="7C6317D2" w14:textId="77777777" w:rsidR="00281ACA" w:rsidRDefault="00281ACA">
      <w:pPr>
        <w:tabs>
          <w:tab w:val="left" w:pos="4678"/>
        </w:tabs>
        <w:spacing w:line="240" w:lineRule="exact"/>
        <w:rPr>
          <w:sz w:val="22"/>
        </w:rPr>
      </w:pPr>
    </w:p>
    <w:p w14:paraId="0095CE8D" w14:textId="0C4965AE" w:rsidR="00281ACA" w:rsidRPr="003C2113" w:rsidRDefault="00EB6685">
      <w:pPr>
        <w:tabs>
          <w:tab w:val="left" w:pos="4678"/>
        </w:tabs>
        <w:spacing w:line="240" w:lineRule="exact"/>
        <w:rPr>
          <w:sz w:val="22"/>
        </w:rPr>
      </w:pPr>
      <w:r>
        <w:rPr>
          <w:sz w:val="22"/>
        </w:rPr>
        <w:t>Kontaktperson</w:t>
      </w:r>
      <w:r>
        <w:rPr>
          <w:sz w:val="22"/>
        </w:rPr>
        <w:tab/>
        <w:t xml:space="preserve">: </w:t>
      </w:r>
      <w:r w:rsidR="00796C13">
        <w:rPr>
          <w:sz w:val="22"/>
        </w:rPr>
        <w:t xml:space="preserve">Jean-Marc </w:t>
      </w:r>
      <w:proofErr w:type="spellStart"/>
      <w:r w:rsidR="00796C13">
        <w:rPr>
          <w:sz w:val="22"/>
        </w:rPr>
        <w:t>Voegele</w:t>
      </w:r>
      <w:proofErr w:type="spellEnd"/>
    </w:p>
    <w:p w14:paraId="0E21A30F" w14:textId="77777777" w:rsidR="00281ACA" w:rsidRDefault="00281ACA">
      <w:pPr>
        <w:tabs>
          <w:tab w:val="left" w:pos="4678"/>
        </w:tabs>
        <w:spacing w:line="240" w:lineRule="exact"/>
        <w:rPr>
          <w:sz w:val="22"/>
        </w:rPr>
      </w:pPr>
    </w:p>
    <w:p w14:paraId="3B7933E4" w14:textId="6CDFC572" w:rsidR="00281ACA" w:rsidRPr="002209C3" w:rsidRDefault="00EB6685">
      <w:pPr>
        <w:tabs>
          <w:tab w:val="left" w:pos="4678"/>
        </w:tabs>
        <w:spacing w:line="240" w:lineRule="exact"/>
        <w:rPr>
          <w:sz w:val="22"/>
        </w:rPr>
      </w:pPr>
      <w:r w:rsidRPr="002209C3">
        <w:rPr>
          <w:sz w:val="22"/>
        </w:rPr>
        <w:t>Telefon</w:t>
      </w:r>
      <w:r w:rsidRPr="002209C3">
        <w:rPr>
          <w:sz w:val="22"/>
        </w:rPr>
        <w:tab/>
        <w:t xml:space="preserve">: </w:t>
      </w:r>
      <w:r w:rsidR="004065EE">
        <w:rPr>
          <w:sz w:val="22"/>
        </w:rPr>
        <w:t>0</w:t>
      </w:r>
      <w:r w:rsidR="00796C13" w:rsidRPr="00796C13">
        <w:rPr>
          <w:sz w:val="22"/>
        </w:rPr>
        <w:t>58 46 22046</w:t>
      </w:r>
    </w:p>
    <w:p w14:paraId="33C89512" w14:textId="77777777" w:rsidR="00281ACA" w:rsidRPr="002209C3" w:rsidRDefault="00281ACA">
      <w:pPr>
        <w:tabs>
          <w:tab w:val="left" w:pos="4678"/>
        </w:tabs>
        <w:spacing w:line="240" w:lineRule="exact"/>
        <w:rPr>
          <w:sz w:val="22"/>
        </w:rPr>
      </w:pPr>
    </w:p>
    <w:p w14:paraId="310BB09A" w14:textId="08EE62C8" w:rsidR="00281ACA" w:rsidRPr="002209C3" w:rsidRDefault="00EB6685">
      <w:pPr>
        <w:tabs>
          <w:tab w:val="left" w:pos="4678"/>
        </w:tabs>
        <w:spacing w:line="240" w:lineRule="exact"/>
        <w:rPr>
          <w:sz w:val="22"/>
        </w:rPr>
      </w:pPr>
      <w:r w:rsidRPr="002209C3">
        <w:rPr>
          <w:sz w:val="22"/>
        </w:rPr>
        <w:t>E-Mail</w:t>
      </w:r>
      <w:r w:rsidRPr="002209C3">
        <w:rPr>
          <w:sz w:val="22"/>
        </w:rPr>
        <w:tab/>
        <w:t xml:space="preserve">: </w:t>
      </w:r>
    </w:p>
    <w:p w14:paraId="2882CE5A" w14:textId="77777777" w:rsidR="00281ACA" w:rsidRPr="002209C3" w:rsidRDefault="00281ACA">
      <w:pPr>
        <w:tabs>
          <w:tab w:val="left" w:pos="4678"/>
        </w:tabs>
        <w:spacing w:line="240" w:lineRule="exact"/>
        <w:rPr>
          <w:sz w:val="22"/>
        </w:rPr>
      </w:pPr>
    </w:p>
    <w:p w14:paraId="3D331455" w14:textId="645348F4" w:rsidR="00281ACA" w:rsidRDefault="00EB6685">
      <w:pPr>
        <w:tabs>
          <w:tab w:val="left" w:pos="4678"/>
        </w:tabs>
        <w:spacing w:line="240" w:lineRule="exact"/>
        <w:rPr>
          <w:sz w:val="22"/>
        </w:rPr>
      </w:pPr>
      <w:r>
        <w:rPr>
          <w:sz w:val="22"/>
        </w:rPr>
        <w:t>Datum</w:t>
      </w:r>
      <w:r>
        <w:rPr>
          <w:sz w:val="22"/>
        </w:rPr>
        <w:tab/>
        <w:t xml:space="preserve">: </w:t>
      </w:r>
      <w:r w:rsidR="003C2113">
        <w:rPr>
          <w:sz w:val="22"/>
        </w:rPr>
        <w:t>30. Januar 2023</w:t>
      </w:r>
    </w:p>
    <w:p w14:paraId="6B9FDF36" w14:textId="77777777" w:rsidR="00281ACA" w:rsidRDefault="00281ACA">
      <w:pPr>
        <w:spacing w:line="240" w:lineRule="auto"/>
        <w:rPr>
          <w:sz w:val="22"/>
        </w:rPr>
      </w:pPr>
    </w:p>
    <w:p w14:paraId="6F430EC1" w14:textId="77777777" w:rsidR="00281ACA" w:rsidRDefault="00281ACA">
      <w:pPr>
        <w:spacing w:line="240" w:lineRule="auto"/>
        <w:rPr>
          <w:sz w:val="22"/>
        </w:rPr>
      </w:pPr>
    </w:p>
    <w:p w14:paraId="7A99F0EE" w14:textId="77777777" w:rsidR="00281ACA" w:rsidRDefault="00EB6685">
      <w:pPr>
        <w:rPr>
          <w:b/>
          <w:sz w:val="22"/>
        </w:rPr>
      </w:pPr>
      <w:r>
        <w:rPr>
          <w:b/>
          <w:sz w:val="22"/>
          <w:highlight w:val="yellow"/>
        </w:rPr>
        <w:t>Wichtige Hinweise:</w:t>
      </w:r>
    </w:p>
    <w:p w14:paraId="7EBCCD2C" w14:textId="77777777" w:rsidR="00281ACA" w:rsidRDefault="00EB6685">
      <w:pPr>
        <w:numPr>
          <w:ilvl w:val="0"/>
          <w:numId w:val="13"/>
        </w:numPr>
        <w:tabs>
          <w:tab w:val="left" w:pos="284"/>
        </w:tabs>
        <w:spacing w:line="240" w:lineRule="auto"/>
        <w:jc w:val="both"/>
      </w:pPr>
      <w:r>
        <w:t>Wir bitten Sie, keine Formatierungsänderungen im Formular vorzunehmen!</w:t>
      </w:r>
    </w:p>
    <w:p w14:paraId="2C1814C9" w14:textId="77777777" w:rsidR="00281ACA" w:rsidRDefault="00EB6685">
      <w:pPr>
        <w:numPr>
          <w:ilvl w:val="0"/>
          <w:numId w:val="13"/>
        </w:numPr>
        <w:tabs>
          <w:tab w:val="left" w:pos="284"/>
        </w:tabs>
        <w:spacing w:line="240" w:lineRule="auto"/>
        <w:jc w:val="both"/>
      </w:pPr>
      <w:r>
        <w:rPr>
          <w:b/>
        </w:rPr>
        <w:t>Bitte pro Artikel der Verordnung eine eigene Zeile verwenden</w:t>
      </w:r>
      <w:r>
        <w:t>.</w:t>
      </w:r>
    </w:p>
    <w:p w14:paraId="32E229FA" w14:textId="249D048F" w:rsidR="00281ACA" w:rsidRDefault="00EB6685">
      <w:pPr>
        <w:numPr>
          <w:ilvl w:val="0"/>
          <w:numId w:val="13"/>
        </w:numPr>
        <w:tabs>
          <w:tab w:val="left" w:pos="284"/>
        </w:tabs>
        <w:spacing w:line="240" w:lineRule="exact"/>
        <w:jc w:val="both"/>
        <w:rPr>
          <w:u w:val="single"/>
        </w:rPr>
      </w:pPr>
      <w:r>
        <w:t xml:space="preserve">Ihre elektronische Stellungnahme senden Sie bitte als </w:t>
      </w:r>
      <w:r>
        <w:rPr>
          <w:b/>
        </w:rPr>
        <w:t>Word</w:t>
      </w:r>
      <w:r>
        <w:t xml:space="preserve">-Dokument bis am 31.Januar 2023 an folgende E-Mail-Adresse: </w:t>
      </w:r>
      <w:hyperlink r:id="rId12" w:history="1">
        <w:r>
          <w:rPr>
            <w:rStyle w:val="Hyperlink"/>
          </w:rPr>
          <w:t>lmr@blv.admin.ch</w:t>
        </w:r>
      </w:hyperlink>
    </w:p>
    <w:p w14:paraId="2971362F" w14:textId="77777777" w:rsidR="00281ACA" w:rsidRDefault="00EB6685">
      <w:pPr>
        <w:tabs>
          <w:tab w:val="left" w:pos="284"/>
        </w:tabs>
        <w:spacing w:line="240" w:lineRule="exact"/>
        <w:ind w:left="720"/>
        <w:jc w:val="both"/>
        <w:rPr>
          <w:u w:val="single"/>
        </w:rPr>
      </w:pPr>
      <w:r>
        <w:t xml:space="preserve">  </w:t>
      </w:r>
      <w:r>
        <w:rPr>
          <w:u w:val="single"/>
        </w:rPr>
        <w:br w:type="page"/>
      </w:r>
    </w:p>
    <w:sdt>
      <w:sdtPr>
        <w:rPr>
          <w:rFonts w:ascii="Arial" w:eastAsia="Times New Roman" w:hAnsi="Arial" w:cstheme="minorBidi"/>
          <w:color w:val="auto"/>
          <w:sz w:val="20"/>
          <w:szCs w:val="20"/>
          <w:lang w:val="de-DE" w:eastAsia="en-US"/>
        </w:rPr>
        <w:id w:val="671453892"/>
        <w:docPartObj>
          <w:docPartGallery w:val="Table of Contents"/>
          <w:docPartUnique/>
        </w:docPartObj>
      </w:sdtPr>
      <w:sdtEndPr>
        <w:rPr>
          <w:b/>
          <w:bCs/>
        </w:rPr>
      </w:sdtEndPr>
      <w:sdtContent>
        <w:p w14:paraId="77388528" w14:textId="77777777" w:rsidR="00281ACA" w:rsidRDefault="00EB6685">
          <w:pPr>
            <w:pStyle w:val="Inhaltsverzeichnisberschrift"/>
            <w:rPr>
              <w:sz w:val="28"/>
              <w:szCs w:val="28"/>
            </w:rPr>
          </w:pPr>
          <w:r>
            <w:rPr>
              <w:sz w:val="28"/>
              <w:szCs w:val="28"/>
              <w:lang w:val="de-DE"/>
            </w:rPr>
            <w:t>Inhaltsverzeichnis</w:t>
          </w:r>
        </w:p>
        <w:p w14:paraId="4E5958CD" w14:textId="36C4A5D6" w:rsidR="00281ACA" w:rsidRDefault="00EB6685">
          <w:pPr>
            <w:pStyle w:val="Verzeichnis1"/>
            <w:tabs>
              <w:tab w:val="left" w:pos="440"/>
              <w:tab w:val="right" w:leader="dot" w:pos="13993"/>
            </w:tabs>
            <w:rPr>
              <w:rFonts w:asciiTheme="minorHAnsi" w:eastAsiaTheme="minorEastAsia" w:hAnsiTheme="minorHAnsi"/>
              <w:noProof/>
              <w:sz w:val="22"/>
              <w:szCs w:val="22"/>
              <w:lang w:eastAsia="de-CH"/>
            </w:rPr>
          </w:pPr>
          <w:r>
            <w:fldChar w:fldCharType="begin"/>
          </w:r>
          <w:r>
            <w:instrText xml:space="preserve"> TOC \o "1-3" \h \z \u </w:instrText>
          </w:r>
          <w:r>
            <w:fldChar w:fldCharType="separate"/>
          </w:r>
          <w:hyperlink w:anchor="_Toc115354328" w:history="1">
            <w:r>
              <w:rPr>
                <w:rStyle w:val="Hyperlink"/>
                <w:noProof/>
              </w:rPr>
              <w:t>1</w:t>
            </w:r>
            <w:r>
              <w:rPr>
                <w:rFonts w:asciiTheme="minorHAnsi" w:eastAsiaTheme="minorEastAsia" w:hAnsiTheme="minorHAnsi"/>
                <w:noProof/>
                <w:sz w:val="22"/>
                <w:szCs w:val="22"/>
                <w:lang w:eastAsia="de-CH"/>
              </w:rPr>
              <w:tab/>
            </w:r>
            <w:r>
              <w:rPr>
                <w:rStyle w:val="Hyperlink"/>
                <w:noProof/>
              </w:rPr>
              <w:t>Allgemeine Bemerkungen zur Vernehmlassung Stretto 4; Revision Verordnungsrecht 2022/23</w:t>
            </w:r>
            <w:r>
              <w:rPr>
                <w:noProof/>
                <w:webHidden/>
              </w:rPr>
              <w:tab/>
            </w:r>
            <w:r>
              <w:rPr>
                <w:noProof/>
                <w:webHidden/>
              </w:rPr>
              <w:fldChar w:fldCharType="begin"/>
            </w:r>
            <w:r>
              <w:rPr>
                <w:noProof/>
                <w:webHidden/>
              </w:rPr>
              <w:instrText xml:space="preserve"> PAGEREF _Toc115354328 \h </w:instrText>
            </w:r>
            <w:r>
              <w:rPr>
                <w:noProof/>
                <w:webHidden/>
              </w:rPr>
            </w:r>
            <w:r>
              <w:rPr>
                <w:noProof/>
                <w:webHidden/>
              </w:rPr>
              <w:fldChar w:fldCharType="separate"/>
            </w:r>
            <w:r>
              <w:rPr>
                <w:noProof/>
                <w:webHidden/>
              </w:rPr>
              <w:t>3</w:t>
            </w:r>
            <w:r>
              <w:rPr>
                <w:noProof/>
                <w:webHidden/>
              </w:rPr>
              <w:fldChar w:fldCharType="end"/>
            </w:r>
          </w:hyperlink>
        </w:p>
        <w:p w14:paraId="54B08152" w14:textId="311ACBF3" w:rsidR="00281ACA" w:rsidRDefault="003213F1">
          <w:pPr>
            <w:pStyle w:val="Verzeichnis1"/>
            <w:tabs>
              <w:tab w:val="left" w:pos="440"/>
              <w:tab w:val="right" w:leader="dot" w:pos="13993"/>
            </w:tabs>
            <w:rPr>
              <w:rFonts w:asciiTheme="minorHAnsi" w:eastAsiaTheme="minorEastAsia" w:hAnsiTheme="minorHAnsi"/>
              <w:noProof/>
              <w:sz w:val="22"/>
              <w:szCs w:val="22"/>
              <w:lang w:eastAsia="de-CH"/>
            </w:rPr>
          </w:pPr>
          <w:hyperlink w:anchor="_Toc115354329" w:history="1">
            <w:r w:rsidR="00EB6685">
              <w:rPr>
                <w:rStyle w:val="Hyperlink"/>
                <w:noProof/>
              </w:rPr>
              <w:t>2</w:t>
            </w:r>
            <w:r w:rsidR="00EB6685">
              <w:rPr>
                <w:rFonts w:asciiTheme="minorHAnsi" w:eastAsiaTheme="minorEastAsia" w:hAnsiTheme="minorHAnsi"/>
                <w:noProof/>
                <w:sz w:val="22"/>
                <w:szCs w:val="22"/>
                <w:lang w:eastAsia="de-CH"/>
              </w:rPr>
              <w:tab/>
            </w:r>
            <w:r w:rsidR="00EB6685">
              <w:rPr>
                <w:rStyle w:val="Hyperlink"/>
                <w:noProof/>
              </w:rPr>
              <w:t>BR: Lebensmittel- und Gebrauchsgegenständeverordnung</w:t>
            </w:r>
            <w:r w:rsidR="00EB6685">
              <w:rPr>
                <w:noProof/>
                <w:webHidden/>
              </w:rPr>
              <w:tab/>
            </w:r>
            <w:r w:rsidR="00EB6685">
              <w:rPr>
                <w:noProof/>
                <w:webHidden/>
              </w:rPr>
              <w:fldChar w:fldCharType="begin"/>
            </w:r>
            <w:r w:rsidR="00EB6685">
              <w:rPr>
                <w:noProof/>
                <w:webHidden/>
              </w:rPr>
              <w:instrText xml:space="preserve"> PAGEREF _Toc115354329 \h </w:instrText>
            </w:r>
            <w:r w:rsidR="00EB6685">
              <w:rPr>
                <w:noProof/>
                <w:webHidden/>
              </w:rPr>
            </w:r>
            <w:r w:rsidR="00EB6685">
              <w:rPr>
                <w:noProof/>
                <w:webHidden/>
              </w:rPr>
              <w:fldChar w:fldCharType="separate"/>
            </w:r>
            <w:r w:rsidR="00EB6685">
              <w:rPr>
                <w:noProof/>
                <w:webHidden/>
              </w:rPr>
              <w:t>4</w:t>
            </w:r>
            <w:r w:rsidR="00EB6685">
              <w:rPr>
                <w:noProof/>
                <w:webHidden/>
              </w:rPr>
              <w:fldChar w:fldCharType="end"/>
            </w:r>
          </w:hyperlink>
        </w:p>
        <w:p w14:paraId="125E0042" w14:textId="6C0EEE82" w:rsidR="00281ACA" w:rsidRDefault="003213F1">
          <w:pPr>
            <w:pStyle w:val="Verzeichnis1"/>
            <w:tabs>
              <w:tab w:val="left" w:pos="440"/>
              <w:tab w:val="right" w:leader="dot" w:pos="13993"/>
            </w:tabs>
            <w:rPr>
              <w:rFonts w:asciiTheme="minorHAnsi" w:eastAsiaTheme="minorEastAsia" w:hAnsiTheme="minorHAnsi"/>
              <w:noProof/>
              <w:sz w:val="22"/>
              <w:szCs w:val="22"/>
              <w:lang w:eastAsia="de-CH"/>
            </w:rPr>
          </w:pPr>
          <w:hyperlink w:anchor="_Toc115354330" w:history="1">
            <w:r w:rsidR="00EB6685">
              <w:rPr>
                <w:rStyle w:val="Hyperlink"/>
                <w:noProof/>
              </w:rPr>
              <w:t>3</w:t>
            </w:r>
            <w:r w:rsidR="00EB6685">
              <w:rPr>
                <w:rFonts w:asciiTheme="minorHAnsi" w:eastAsiaTheme="minorEastAsia" w:hAnsiTheme="minorHAnsi"/>
                <w:noProof/>
                <w:sz w:val="22"/>
                <w:szCs w:val="22"/>
                <w:lang w:eastAsia="de-CH"/>
              </w:rPr>
              <w:tab/>
            </w:r>
            <w:r w:rsidR="00EB6685">
              <w:rPr>
                <w:rStyle w:val="Hyperlink"/>
                <w:noProof/>
              </w:rPr>
              <w:t>BR: Lebensmittelvollzugsverordnung</w:t>
            </w:r>
            <w:r w:rsidR="00EB6685">
              <w:rPr>
                <w:noProof/>
                <w:webHidden/>
              </w:rPr>
              <w:tab/>
            </w:r>
            <w:r w:rsidR="00EB6685">
              <w:rPr>
                <w:noProof/>
                <w:webHidden/>
              </w:rPr>
              <w:fldChar w:fldCharType="begin"/>
            </w:r>
            <w:r w:rsidR="00EB6685">
              <w:rPr>
                <w:noProof/>
                <w:webHidden/>
              </w:rPr>
              <w:instrText xml:space="preserve"> PAGEREF _Toc115354330 \h </w:instrText>
            </w:r>
            <w:r w:rsidR="00EB6685">
              <w:rPr>
                <w:noProof/>
                <w:webHidden/>
              </w:rPr>
            </w:r>
            <w:r w:rsidR="00EB6685">
              <w:rPr>
                <w:noProof/>
                <w:webHidden/>
              </w:rPr>
              <w:fldChar w:fldCharType="separate"/>
            </w:r>
            <w:r w:rsidR="00EB6685">
              <w:rPr>
                <w:noProof/>
                <w:webHidden/>
              </w:rPr>
              <w:t>5</w:t>
            </w:r>
            <w:r w:rsidR="00EB6685">
              <w:rPr>
                <w:noProof/>
                <w:webHidden/>
              </w:rPr>
              <w:fldChar w:fldCharType="end"/>
            </w:r>
          </w:hyperlink>
        </w:p>
        <w:p w14:paraId="3B3C92CF" w14:textId="13E0EB23" w:rsidR="00281ACA" w:rsidRDefault="003213F1">
          <w:pPr>
            <w:pStyle w:val="Verzeichnis1"/>
            <w:tabs>
              <w:tab w:val="left" w:pos="440"/>
              <w:tab w:val="right" w:leader="dot" w:pos="13993"/>
            </w:tabs>
            <w:rPr>
              <w:rFonts w:asciiTheme="minorHAnsi" w:eastAsiaTheme="minorEastAsia" w:hAnsiTheme="minorHAnsi"/>
              <w:noProof/>
              <w:sz w:val="22"/>
              <w:szCs w:val="22"/>
              <w:lang w:eastAsia="de-CH"/>
            </w:rPr>
          </w:pPr>
          <w:hyperlink w:anchor="_Toc115354331" w:history="1">
            <w:r w:rsidR="00EB6685">
              <w:rPr>
                <w:rStyle w:val="Hyperlink"/>
                <w:noProof/>
              </w:rPr>
              <w:t>4</w:t>
            </w:r>
            <w:r w:rsidR="00EB6685">
              <w:rPr>
                <w:rFonts w:asciiTheme="minorHAnsi" w:eastAsiaTheme="minorEastAsia" w:hAnsiTheme="minorHAnsi"/>
                <w:noProof/>
                <w:sz w:val="22"/>
                <w:szCs w:val="22"/>
                <w:lang w:eastAsia="de-CH"/>
              </w:rPr>
              <w:tab/>
            </w:r>
            <w:r w:rsidR="00EB6685">
              <w:rPr>
                <w:rStyle w:val="Hyperlink"/>
                <w:noProof/>
              </w:rPr>
              <w:t>BR: Verordnung über den nationalen Kontrollplan</w:t>
            </w:r>
            <w:r w:rsidR="00EB6685">
              <w:rPr>
                <w:noProof/>
                <w:webHidden/>
              </w:rPr>
              <w:tab/>
            </w:r>
            <w:r w:rsidR="00EB6685">
              <w:rPr>
                <w:noProof/>
                <w:webHidden/>
              </w:rPr>
              <w:fldChar w:fldCharType="begin"/>
            </w:r>
            <w:r w:rsidR="00EB6685">
              <w:rPr>
                <w:noProof/>
                <w:webHidden/>
              </w:rPr>
              <w:instrText xml:space="preserve"> PAGEREF _Toc115354331 \h </w:instrText>
            </w:r>
            <w:r w:rsidR="00EB6685">
              <w:rPr>
                <w:noProof/>
                <w:webHidden/>
              </w:rPr>
            </w:r>
            <w:r w:rsidR="00EB6685">
              <w:rPr>
                <w:noProof/>
                <w:webHidden/>
              </w:rPr>
              <w:fldChar w:fldCharType="separate"/>
            </w:r>
            <w:r w:rsidR="00EB6685">
              <w:rPr>
                <w:noProof/>
                <w:webHidden/>
              </w:rPr>
              <w:t>6</w:t>
            </w:r>
            <w:r w:rsidR="00EB6685">
              <w:rPr>
                <w:noProof/>
                <w:webHidden/>
              </w:rPr>
              <w:fldChar w:fldCharType="end"/>
            </w:r>
          </w:hyperlink>
        </w:p>
        <w:p w14:paraId="1DD8D6D5" w14:textId="36A96592" w:rsidR="00281ACA" w:rsidRDefault="003213F1">
          <w:pPr>
            <w:pStyle w:val="Verzeichnis1"/>
            <w:tabs>
              <w:tab w:val="left" w:pos="440"/>
              <w:tab w:val="right" w:leader="dot" w:pos="13993"/>
            </w:tabs>
            <w:rPr>
              <w:rFonts w:asciiTheme="minorHAnsi" w:eastAsiaTheme="minorEastAsia" w:hAnsiTheme="minorHAnsi"/>
              <w:noProof/>
              <w:sz w:val="22"/>
              <w:szCs w:val="22"/>
              <w:lang w:eastAsia="de-CH"/>
            </w:rPr>
          </w:pPr>
          <w:hyperlink w:anchor="_Toc115354332" w:history="1">
            <w:r w:rsidR="00EB6685">
              <w:rPr>
                <w:rStyle w:val="Hyperlink"/>
                <w:noProof/>
              </w:rPr>
              <w:t>5</w:t>
            </w:r>
            <w:r w:rsidR="00EB6685">
              <w:rPr>
                <w:rFonts w:asciiTheme="minorHAnsi" w:eastAsiaTheme="minorEastAsia" w:hAnsiTheme="minorHAnsi"/>
                <w:noProof/>
                <w:sz w:val="22"/>
                <w:szCs w:val="22"/>
                <w:lang w:eastAsia="de-CH"/>
              </w:rPr>
              <w:tab/>
            </w:r>
            <w:r w:rsidR="00EB6685">
              <w:rPr>
                <w:rStyle w:val="Hyperlink"/>
                <w:noProof/>
              </w:rPr>
              <w:t>BR: Verordnung über das Schlachten und die Fleischkontrolle</w:t>
            </w:r>
            <w:r w:rsidR="00EB6685">
              <w:rPr>
                <w:noProof/>
                <w:webHidden/>
              </w:rPr>
              <w:tab/>
            </w:r>
            <w:r w:rsidR="00EB6685">
              <w:rPr>
                <w:noProof/>
                <w:webHidden/>
              </w:rPr>
              <w:fldChar w:fldCharType="begin"/>
            </w:r>
            <w:r w:rsidR="00EB6685">
              <w:rPr>
                <w:noProof/>
                <w:webHidden/>
              </w:rPr>
              <w:instrText xml:space="preserve"> PAGEREF _Toc115354332 \h </w:instrText>
            </w:r>
            <w:r w:rsidR="00EB6685">
              <w:rPr>
                <w:noProof/>
                <w:webHidden/>
              </w:rPr>
            </w:r>
            <w:r w:rsidR="00EB6685">
              <w:rPr>
                <w:noProof/>
                <w:webHidden/>
              </w:rPr>
              <w:fldChar w:fldCharType="separate"/>
            </w:r>
            <w:r w:rsidR="00EB6685">
              <w:rPr>
                <w:noProof/>
                <w:webHidden/>
              </w:rPr>
              <w:t>7</w:t>
            </w:r>
            <w:r w:rsidR="00EB6685">
              <w:rPr>
                <w:noProof/>
                <w:webHidden/>
              </w:rPr>
              <w:fldChar w:fldCharType="end"/>
            </w:r>
          </w:hyperlink>
        </w:p>
        <w:p w14:paraId="22B675BC" w14:textId="1BAA734C" w:rsidR="00281ACA" w:rsidRDefault="003213F1">
          <w:pPr>
            <w:pStyle w:val="Verzeichnis1"/>
            <w:tabs>
              <w:tab w:val="left" w:pos="440"/>
              <w:tab w:val="right" w:leader="dot" w:pos="13993"/>
            </w:tabs>
            <w:rPr>
              <w:rFonts w:asciiTheme="minorHAnsi" w:eastAsiaTheme="minorEastAsia" w:hAnsiTheme="minorHAnsi"/>
              <w:noProof/>
              <w:sz w:val="22"/>
              <w:szCs w:val="22"/>
              <w:lang w:eastAsia="de-CH"/>
            </w:rPr>
          </w:pPr>
          <w:hyperlink w:anchor="_Toc115354333" w:history="1">
            <w:r w:rsidR="00EB6685">
              <w:rPr>
                <w:rStyle w:val="Hyperlink"/>
                <w:noProof/>
              </w:rPr>
              <w:t>6</w:t>
            </w:r>
            <w:r w:rsidR="00EB6685">
              <w:rPr>
                <w:rFonts w:asciiTheme="minorHAnsi" w:eastAsiaTheme="minorEastAsia" w:hAnsiTheme="minorHAnsi"/>
                <w:noProof/>
                <w:sz w:val="22"/>
                <w:szCs w:val="22"/>
                <w:lang w:eastAsia="de-CH"/>
              </w:rPr>
              <w:tab/>
            </w:r>
            <w:r w:rsidR="00EB6685">
              <w:rPr>
                <w:rStyle w:val="Hyperlink"/>
                <w:noProof/>
              </w:rPr>
              <w:t>BR: Milchprüfungsverordnung</w:t>
            </w:r>
            <w:r w:rsidR="00EB6685">
              <w:rPr>
                <w:noProof/>
                <w:webHidden/>
              </w:rPr>
              <w:tab/>
            </w:r>
            <w:r w:rsidR="00EB6685">
              <w:rPr>
                <w:noProof/>
                <w:webHidden/>
              </w:rPr>
              <w:fldChar w:fldCharType="begin"/>
            </w:r>
            <w:r w:rsidR="00EB6685">
              <w:rPr>
                <w:noProof/>
                <w:webHidden/>
              </w:rPr>
              <w:instrText xml:space="preserve"> PAGEREF _Toc115354333 \h </w:instrText>
            </w:r>
            <w:r w:rsidR="00EB6685">
              <w:rPr>
                <w:noProof/>
                <w:webHidden/>
              </w:rPr>
            </w:r>
            <w:r w:rsidR="00EB6685">
              <w:rPr>
                <w:noProof/>
                <w:webHidden/>
              </w:rPr>
              <w:fldChar w:fldCharType="separate"/>
            </w:r>
            <w:r w:rsidR="00EB6685">
              <w:rPr>
                <w:noProof/>
                <w:webHidden/>
              </w:rPr>
              <w:t>8</w:t>
            </w:r>
            <w:r w:rsidR="00EB6685">
              <w:rPr>
                <w:noProof/>
                <w:webHidden/>
              </w:rPr>
              <w:fldChar w:fldCharType="end"/>
            </w:r>
          </w:hyperlink>
        </w:p>
        <w:p w14:paraId="4CCF644B" w14:textId="7515FB9B" w:rsidR="00281ACA" w:rsidRDefault="003213F1">
          <w:pPr>
            <w:pStyle w:val="Verzeichnis1"/>
            <w:tabs>
              <w:tab w:val="left" w:pos="440"/>
              <w:tab w:val="right" w:leader="dot" w:pos="13993"/>
            </w:tabs>
            <w:rPr>
              <w:rFonts w:asciiTheme="minorHAnsi" w:eastAsiaTheme="minorEastAsia" w:hAnsiTheme="minorHAnsi"/>
              <w:noProof/>
              <w:sz w:val="22"/>
              <w:szCs w:val="22"/>
              <w:lang w:eastAsia="de-CH"/>
            </w:rPr>
          </w:pPr>
          <w:hyperlink w:anchor="_Toc115354334" w:history="1">
            <w:r w:rsidR="00EB6685">
              <w:rPr>
                <w:rStyle w:val="Hyperlink"/>
                <w:noProof/>
              </w:rPr>
              <w:t>7</w:t>
            </w:r>
            <w:r w:rsidR="00EB6685">
              <w:rPr>
                <w:rFonts w:asciiTheme="minorHAnsi" w:eastAsiaTheme="minorEastAsia" w:hAnsiTheme="minorHAnsi"/>
                <w:noProof/>
                <w:sz w:val="22"/>
                <w:szCs w:val="22"/>
                <w:lang w:eastAsia="de-CH"/>
              </w:rPr>
              <w:tab/>
            </w:r>
            <w:r w:rsidR="00EB6685">
              <w:rPr>
                <w:rStyle w:val="Hyperlink"/>
                <w:noProof/>
              </w:rPr>
              <w:t>EDI: Lebensmittelinformationsverordnung</w:t>
            </w:r>
            <w:r w:rsidR="00EB6685">
              <w:rPr>
                <w:noProof/>
                <w:webHidden/>
              </w:rPr>
              <w:tab/>
            </w:r>
            <w:r w:rsidR="00EB6685">
              <w:rPr>
                <w:noProof/>
                <w:webHidden/>
              </w:rPr>
              <w:fldChar w:fldCharType="begin"/>
            </w:r>
            <w:r w:rsidR="00EB6685">
              <w:rPr>
                <w:noProof/>
                <w:webHidden/>
              </w:rPr>
              <w:instrText xml:space="preserve"> PAGEREF _Toc115354334 \h </w:instrText>
            </w:r>
            <w:r w:rsidR="00EB6685">
              <w:rPr>
                <w:noProof/>
                <w:webHidden/>
              </w:rPr>
            </w:r>
            <w:r w:rsidR="00EB6685">
              <w:rPr>
                <w:noProof/>
                <w:webHidden/>
              </w:rPr>
              <w:fldChar w:fldCharType="separate"/>
            </w:r>
            <w:r w:rsidR="00EB6685">
              <w:rPr>
                <w:noProof/>
                <w:webHidden/>
              </w:rPr>
              <w:t>9</w:t>
            </w:r>
            <w:r w:rsidR="00EB6685">
              <w:rPr>
                <w:noProof/>
                <w:webHidden/>
              </w:rPr>
              <w:fldChar w:fldCharType="end"/>
            </w:r>
          </w:hyperlink>
        </w:p>
        <w:p w14:paraId="4B477786" w14:textId="676250B5" w:rsidR="00281ACA" w:rsidRDefault="003213F1">
          <w:pPr>
            <w:pStyle w:val="Verzeichnis1"/>
            <w:tabs>
              <w:tab w:val="left" w:pos="440"/>
              <w:tab w:val="right" w:leader="dot" w:pos="13993"/>
            </w:tabs>
            <w:rPr>
              <w:rFonts w:asciiTheme="minorHAnsi" w:eastAsiaTheme="minorEastAsia" w:hAnsiTheme="minorHAnsi"/>
              <w:noProof/>
              <w:sz w:val="22"/>
              <w:szCs w:val="22"/>
              <w:lang w:eastAsia="de-CH"/>
            </w:rPr>
          </w:pPr>
          <w:hyperlink w:anchor="_Toc115354335" w:history="1">
            <w:r w:rsidR="00EB6685">
              <w:rPr>
                <w:rStyle w:val="Hyperlink"/>
                <w:noProof/>
              </w:rPr>
              <w:t>8</w:t>
            </w:r>
            <w:r w:rsidR="00EB6685">
              <w:rPr>
                <w:rFonts w:asciiTheme="minorHAnsi" w:eastAsiaTheme="minorEastAsia" w:hAnsiTheme="minorHAnsi"/>
                <w:noProof/>
                <w:sz w:val="22"/>
                <w:szCs w:val="22"/>
                <w:lang w:eastAsia="de-CH"/>
              </w:rPr>
              <w:tab/>
            </w:r>
            <w:r w:rsidR="00EB6685">
              <w:rPr>
                <w:rStyle w:val="Hyperlink"/>
                <w:noProof/>
              </w:rPr>
              <w:t>EDI: Lebensmittel tierischer Herkunft</w:t>
            </w:r>
            <w:r w:rsidR="00EB6685">
              <w:rPr>
                <w:noProof/>
                <w:webHidden/>
              </w:rPr>
              <w:tab/>
            </w:r>
            <w:r w:rsidR="00EB6685">
              <w:rPr>
                <w:noProof/>
                <w:webHidden/>
              </w:rPr>
              <w:fldChar w:fldCharType="begin"/>
            </w:r>
            <w:r w:rsidR="00EB6685">
              <w:rPr>
                <w:noProof/>
                <w:webHidden/>
              </w:rPr>
              <w:instrText xml:space="preserve"> PAGEREF _Toc115354335 \h </w:instrText>
            </w:r>
            <w:r w:rsidR="00EB6685">
              <w:rPr>
                <w:noProof/>
                <w:webHidden/>
              </w:rPr>
            </w:r>
            <w:r w:rsidR="00EB6685">
              <w:rPr>
                <w:noProof/>
                <w:webHidden/>
              </w:rPr>
              <w:fldChar w:fldCharType="separate"/>
            </w:r>
            <w:r w:rsidR="00EB6685">
              <w:rPr>
                <w:noProof/>
                <w:webHidden/>
              </w:rPr>
              <w:t>10</w:t>
            </w:r>
            <w:r w:rsidR="00EB6685">
              <w:rPr>
                <w:noProof/>
                <w:webHidden/>
              </w:rPr>
              <w:fldChar w:fldCharType="end"/>
            </w:r>
          </w:hyperlink>
        </w:p>
        <w:p w14:paraId="0FC12733" w14:textId="41BF2312" w:rsidR="00281ACA" w:rsidRDefault="003213F1">
          <w:pPr>
            <w:pStyle w:val="Verzeichnis1"/>
            <w:tabs>
              <w:tab w:val="left" w:pos="440"/>
              <w:tab w:val="right" w:leader="dot" w:pos="13993"/>
            </w:tabs>
            <w:rPr>
              <w:rFonts w:asciiTheme="minorHAnsi" w:eastAsiaTheme="minorEastAsia" w:hAnsiTheme="minorHAnsi"/>
              <w:noProof/>
              <w:sz w:val="22"/>
              <w:szCs w:val="22"/>
              <w:lang w:eastAsia="de-CH"/>
            </w:rPr>
          </w:pPr>
          <w:hyperlink w:anchor="_Toc115354336" w:history="1">
            <w:r w:rsidR="00EB6685">
              <w:rPr>
                <w:rStyle w:val="Hyperlink"/>
                <w:noProof/>
              </w:rPr>
              <w:t>9</w:t>
            </w:r>
            <w:r w:rsidR="00EB6685">
              <w:rPr>
                <w:rFonts w:asciiTheme="minorHAnsi" w:eastAsiaTheme="minorEastAsia" w:hAnsiTheme="minorHAnsi"/>
                <w:noProof/>
                <w:sz w:val="22"/>
                <w:szCs w:val="22"/>
                <w:lang w:eastAsia="de-CH"/>
              </w:rPr>
              <w:tab/>
            </w:r>
            <w:r w:rsidR="00EB6685">
              <w:rPr>
                <w:rStyle w:val="Hyperlink"/>
                <w:noProof/>
              </w:rPr>
              <w:t>EDI: Verordnung über Lebensmittel pflanzlicher Herkunft, Pilze und Speisesalz</w:t>
            </w:r>
            <w:r w:rsidR="00EB6685">
              <w:rPr>
                <w:noProof/>
                <w:webHidden/>
              </w:rPr>
              <w:tab/>
            </w:r>
            <w:r w:rsidR="00EB6685">
              <w:rPr>
                <w:noProof/>
                <w:webHidden/>
              </w:rPr>
              <w:fldChar w:fldCharType="begin"/>
            </w:r>
            <w:r w:rsidR="00EB6685">
              <w:rPr>
                <w:noProof/>
                <w:webHidden/>
              </w:rPr>
              <w:instrText xml:space="preserve"> PAGEREF _Toc115354336 \h </w:instrText>
            </w:r>
            <w:r w:rsidR="00EB6685">
              <w:rPr>
                <w:noProof/>
                <w:webHidden/>
              </w:rPr>
            </w:r>
            <w:r w:rsidR="00EB6685">
              <w:rPr>
                <w:noProof/>
                <w:webHidden/>
              </w:rPr>
              <w:fldChar w:fldCharType="separate"/>
            </w:r>
            <w:r w:rsidR="00EB6685">
              <w:rPr>
                <w:noProof/>
                <w:webHidden/>
              </w:rPr>
              <w:t>11</w:t>
            </w:r>
            <w:r w:rsidR="00EB6685">
              <w:rPr>
                <w:noProof/>
                <w:webHidden/>
              </w:rPr>
              <w:fldChar w:fldCharType="end"/>
            </w:r>
          </w:hyperlink>
        </w:p>
        <w:p w14:paraId="00098900" w14:textId="5CB131EB"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37" w:history="1">
            <w:r w:rsidR="00EB6685">
              <w:rPr>
                <w:rStyle w:val="Hyperlink"/>
                <w:noProof/>
              </w:rPr>
              <w:t>10</w:t>
            </w:r>
            <w:r w:rsidR="00EB6685">
              <w:rPr>
                <w:rFonts w:asciiTheme="minorHAnsi" w:eastAsiaTheme="minorEastAsia" w:hAnsiTheme="minorHAnsi"/>
                <w:noProof/>
                <w:sz w:val="22"/>
                <w:szCs w:val="22"/>
                <w:lang w:eastAsia="de-CH"/>
              </w:rPr>
              <w:tab/>
            </w:r>
            <w:r w:rsidR="00EB6685">
              <w:rPr>
                <w:rStyle w:val="Hyperlink"/>
                <w:noProof/>
              </w:rPr>
              <w:t>EDI: Verordnung über Höchstgehalte für Kontaminanten</w:t>
            </w:r>
            <w:r w:rsidR="00EB6685">
              <w:rPr>
                <w:noProof/>
                <w:webHidden/>
              </w:rPr>
              <w:tab/>
            </w:r>
            <w:r w:rsidR="00EB6685">
              <w:rPr>
                <w:noProof/>
                <w:webHidden/>
              </w:rPr>
              <w:fldChar w:fldCharType="begin"/>
            </w:r>
            <w:r w:rsidR="00EB6685">
              <w:rPr>
                <w:noProof/>
                <w:webHidden/>
              </w:rPr>
              <w:instrText xml:space="preserve"> PAGEREF _Toc115354337 \h </w:instrText>
            </w:r>
            <w:r w:rsidR="00EB6685">
              <w:rPr>
                <w:noProof/>
                <w:webHidden/>
              </w:rPr>
            </w:r>
            <w:r w:rsidR="00EB6685">
              <w:rPr>
                <w:noProof/>
                <w:webHidden/>
              </w:rPr>
              <w:fldChar w:fldCharType="separate"/>
            </w:r>
            <w:r w:rsidR="00EB6685">
              <w:rPr>
                <w:noProof/>
                <w:webHidden/>
              </w:rPr>
              <w:t>12</w:t>
            </w:r>
            <w:r w:rsidR="00EB6685">
              <w:rPr>
                <w:noProof/>
                <w:webHidden/>
              </w:rPr>
              <w:fldChar w:fldCharType="end"/>
            </w:r>
          </w:hyperlink>
        </w:p>
        <w:p w14:paraId="08D984B1" w14:textId="14D4F00C"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38" w:history="1">
            <w:r w:rsidR="00EB6685">
              <w:rPr>
                <w:rStyle w:val="Hyperlink"/>
                <w:noProof/>
              </w:rPr>
              <w:t>11</w:t>
            </w:r>
            <w:r w:rsidR="00EB6685">
              <w:rPr>
                <w:rFonts w:asciiTheme="minorHAnsi" w:eastAsiaTheme="minorEastAsia" w:hAnsiTheme="minorHAnsi"/>
                <w:noProof/>
                <w:sz w:val="22"/>
                <w:szCs w:val="22"/>
                <w:lang w:eastAsia="de-CH"/>
              </w:rPr>
              <w:tab/>
            </w:r>
            <w:r w:rsidR="00EB6685">
              <w:rPr>
                <w:rStyle w:val="Hyperlink"/>
                <w:noProof/>
              </w:rPr>
              <w:t>EDI: Verordnung über Nahrungsergänzungsmittel</w:t>
            </w:r>
            <w:r w:rsidR="00EB6685">
              <w:rPr>
                <w:noProof/>
                <w:webHidden/>
              </w:rPr>
              <w:tab/>
            </w:r>
            <w:r w:rsidR="00EB6685">
              <w:rPr>
                <w:noProof/>
                <w:webHidden/>
              </w:rPr>
              <w:fldChar w:fldCharType="begin"/>
            </w:r>
            <w:r w:rsidR="00EB6685">
              <w:rPr>
                <w:noProof/>
                <w:webHidden/>
              </w:rPr>
              <w:instrText xml:space="preserve"> PAGEREF _Toc115354338 \h </w:instrText>
            </w:r>
            <w:r w:rsidR="00EB6685">
              <w:rPr>
                <w:noProof/>
                <w:webHidden/>
              </w:rPr>
            </w:r>
            <w:r w:rsidR="00EB6685">
              <w:rPr>
                <w:noProof/>
                <w:webHidden/>
              </w:rPr>
              <w:fldChar w:fldCharType="separate"/>
            </w:r>
            <w:r w:rsidR="00EB6685">
              <w:rPr>
                <w:noProof/>
                <w:webHidden/>
              </w:rPr>
              <w:t>13</w:t>
            </w:r>
            <w:r w:rsidR="00EB6685">
              <w:rPr>
                <w:noProof/>
                <w:webHidden/>
              </w:rPr>
              <w:fldChar w:fldCharType="end"/>
            </w:r>
          </w:hyperlink>
        </w:p>
        <w:p w14:paraId="1BC43CEA" w14:textId="4809B082"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39" w:history="1">
            <w:r w:rsidR="00EB6685">
              <w:rPr>
                <w:rStyle w:val="Hyperlink"/>
                <w:noProof/>
              </w:rPr>
              <w:t>12</w:t>
            </w:r>
            <w:r w:rsidR="00EB6685">
              <w:rPr>
                <w:rFonts w:asciiTheme="minorHAnsi" w:eastAsiaTheme="minorEastAsia" w:hAnsiTheme="minorHAnsi"/>
                <w:noProof/>
                <w:sz w:val="22"/>
                <w:szCs w:val="22"/>
                <w:lang w:eastAsia="de-CH"/>
              </w:rPr>
              <w:tab/>
            </w:r>
            <w:r w:rsidR="00EB6685">
              <w:rPr>
                <w:rStyle w:val="Hyperlink"/>
                <w:noProof/>
              </w:rPr>
              <w:t>EDI: Lebensmittel für Personen mit besonderem Ernährungsbedarf</w:t>
            </w:r>
            <w:r w:rsidR="00EB6685">
              <w:rPr>
                <w:noProof/>
                <w:webHidden/>
              </w:rPr>
              <w:tab/>
            </w:r>
            <w:r w:rsidR="00EB6685">
              <w:rPr>
                <w:noProof/>
                <w:webHidden/>
              </w:rPr>
              <w:fldChar w:fldCharType="begin"/>
            </w:r>
            <w:r w:rsidR="00EB6685">
              <w:rPr>
                <w:noProof/>
                <w:webHidden/>
              </w:rPr>
              <w:instrText xml:space="preserve"> PAGEREF _Toc115354339 \h </w:instrText>
            </w:r>
            <w:r w:rsidR="00EB6685">
              <w:rPr>
                <w:noProof/>
                <w:webHidden/>
              </w:rPr>
            </w:r>
            <w:r w:rsidR="00EB6685">
              <w:rPr>
                <w:noProof/>
                <w:webHidden/>
              </w:rPr>
              <w:fldChar w:fldCharType="separate"/>
            </w:r>
            <w:r w:rsidR="00EB6685">
              <w:rPr>
                <w:noProof/>
                <w:webHidden/>
              </w:rPr>
              <w:t>14</w:t>
            </w:r>
            <w:r w:rsidR="00EB6685">
              <w:rPr>
                <w:noProof/>
                <w:webHidden/>
              </w:rPr>
              <w:fldChar w:fldCharType="end"/>
            </w:r>
          </w:hyperlink>
        </w:p>
        <w:p w14:paraId="5261B07F" w14:textId="36C55540"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0" w:history="1">
            <w:r w:rsidR="00EB6685">
              <w:rPr>
                <w:rStyle w:val="Hyperlink"/>
                <w:noProof/>
              </w:rPr>
              <w:t>13</w:t>
            </w:r>
            <w:r w:rsidR="00EB6685">
              <w:rPr>
                <w:rFonts w:asciiTheme="minorHAnsi" w:eastAsiaTheme="minorEastAsia" w:hAnsiTheme="minorHAnsi"/>
                <w:noProof/>
                <w:sz w:val="22"/>
                <w:szCs w:val="22"/>
                <w:lang w:eastAsia="de-CH"/>
              </w:rPr>
              <w:tab/>
            </w:r>
            <w:r w:rsidR="00EB6685">
              <w:rPr>
                <w:rStyle w:val="Hyperlink"/>
                <w:noProof/>
              </w:rPr>
              <w:t>EDI: Getränkeverordnung</w:t>
            </w:r>
            <w:r w:rsidR="00EB6685">
              <w:rPr>
                <w:noProof/>
                <w:webHidden/>
              </w:rPr>
              <w:tab/>
            </w:r>
            <w:r w:rsidR="00EB6685">
              <w:rPr>
                <w:noProof/>
                <w:webHidden/>
              </w:rPr>
              <w:fldChar w:fldCharType="begin"/>
            </w:r>
            <w:r w:rsidR="00EB6685">
              <w:rPr>
                <w:noProof/>
                <w:webHidden/>
              </w:rPr>
              <w:instrText xml:space="preserve"> PAGEREF _Toc115354340 \h </w:instrText>
            </w:r>
            <w:r w:rsidR="00EB6685">
              <w:rPr>
                <w:noProof/>
                <w:webHidden/>
              </w:rPr>
            </w:r>
            <w:r w:rsidR="00EB6685">
              <w:rPr>
                <w:noProof/>
                <w:webHidden/>
              </w:rPr>
              <w:fldChar w:fldCharType="separate"/>
            </w:r>
            <w:r w:rsidR="00EB6685">
              <w:rPr>
                <w:noProof/>
                <w:webHidden/>
              </w:rPr>
              <w:t>15</w:t>
            </w:r>
            <w:r w:rsidR="00EB6685">
              <w:rPr>
                <w:noProof/>
                <w:webHidden/>
              </w:rPr>
              <w:fldChar w:fldCharType="end"/>
            </w:r>
          </w:hyperlink>
        </w:p>
        <w:p w14:paraId="08BCD773" w14:textId="4B6452EA"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1" w:history="1">
            <w:r w:rsidR="00EB6685">
              <w:rPr>
                <w:rStyle w:val="Hyperlink"/>
                <w:noProof/>
              </w:rPr>
              <w:t>14</w:t>
            </w:r>
            <w:r w:rsidR="00EB6685">
              <w:rPr>
                <w:rFonts w:asciiTheme="minorHAnsi" w:eastAsiaTheme="minorEastAsia" w:hAnsiTheme="minorHAnsi"/>
                <w:noProof/>
                <w:sz w:val="22"/>
                <w:szCs w:val="22"/>
                <w:lang w:eastAsia="de-CH"/>
              </w:rPr>
              <w:tab/>
            </w:r>
            <w:r w:rsidR="00EB6685">
              <w:rPr>
                <w:rStyle w:val="Hyperlink"/>
                <w:noProof/>
              </w:rPr>
              <w:t>EDI: Verordnung über Trinkwasser sowie Wasser in öffentlich zugänglichen Bädern und Duschanlagen</w:t>
            </w:r>
            <w:r w:rsidR="00EB6685">
              <w:rPr>
                <w:noProof/>
                <w:webHidden/>
              </w:rPr>
              <w:tab/>
            </w:r>
            <w:r w:rsidR="00EB6685">
              <w:rPr>
                <w:noProof/>
                <w:webHidden/>
              </w:rPr>
              <w:fldChar w:fldCharType="begin"/>
            </w:r>
            <w:r w:rsidR="00EB6685">
              <w:rPr>
                <w:noProof/>
                <w:webHidden/>
              </w:rPr>
              <w:instrText xml:space="preserve"> PAGEREF _Toc115354341 \h </w:instrText>
            </w:r>
            <w:r w:rsidR="00EB6685">
              <w:rPr>
                <w:noProof/>
                <w:webHidden/>
              </w:rPr>
            </w:r>
            <w:r w:rsidR="00EB6685">
              <w:rPr>
                <w:noProof/>
                <w:webHidden/>
              </w:rPr>
              <w:fldChar w:fldCharType="separate"/>
            </w:r>
            <w:r w:rsidR="00EB6685">
              <w:rPr>
                <w:noProof/>
                <w:webHidden/>
              </w:rPr>
              <w:t>16</w:t>
            </w:r>
            <w:r w:rsidR="00EB6685">
              <w:rPr>
                <w:noProof/>
                <w:webHidden/>
              </w:rPr>
              <w:fldChar w:fldCharType="end"/>
            </w:r>
          </w:hyperlink>
        </w:p>
        <w:p w14:paraId="4FA20C0D" w14:textId="62CDAC9A"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2" w:history="1">
            <w:r w:rsidR="00EB6685">
              <w:rPr>
                <w:rStyle w:val="Hyperlink"/>
                <w:noProof/>
              </w:rPr>
              <w:t>15</w:t>
            </w:r>
            <w:r w:rsidR="00EB6685">
              <w:rPr>
                <w:rFonts w:asciiTheme="minorHAnsi" w:eastAsiaTheme="minorEastAsia" w:hAnsiTheme="minorHAnsi"/>
                <w:noProof/>
                <w:sz w:val="22"/>
                <w:szCs w:val="22"/>
                <w:lang w:eastAsia="de-CH"/>
              </w:rPr>
              <w:tab/>
            </w:r>
            <w:r w:rsidR="00EB6685">
              <w:rPr>
                <w:rStyle w:val="Hyperlink"/>
                <w:noProof/>
              </w:rPr>
              <w:t>EDI: Bedarfsgegenständeverordnung</w:t>
            </w:r>
            <w:r w:rsidR="00EB6685">
              <w:rPr>
                <w:noProof/>
                <w:webHidden/>
              </w:rPr>
              <w:tab/>
            </w:r>
            <w:r w:rsidR="00EB6685">
              <w:rPr>
                <w:noProof/>
                <w:webHidden/>
              </w:rPr>
              <w:fldChar w:fldCharType="begin"/>
            </w:r>
            <w:r w:rsidR="00EB6685">
              <w:rPr>
                <w:noProof/>
                <w:webHidden/>
              </w:rPr>
              <w:instrText xml:space="preserve"> PAGEREF _Toc115354342 \h </w:instrText>
            </w:r>
            <w:r w:rsidR="00EB6685">
              <w:rPr>
                <w:noProof/>
                <w:webHidden/>
              </w:rPr>
            </w:r>
            <w:r w:rsidR="00EB6685">
              <w:rPr>
                <w:noProof/>
                <w:webHidden/>
              </w:rPr>
              <w:fldChar w:fldCharType="separate"/>
            </w:r>
            <w:r w:rsidR="00EB6685">
              <w:rPr>
                <w:noProof/>
                <w:webHidden/>
              </w:rPr>
              <w:t>17</w:t>
            </w:r>
            <w:r w:rsidR="00EB6685">
              <w:rPr>
                <w:noProof/>
                <w:webHidden/>
              </w:rPr>
              <w:fldChar w:fldCharType="end"/>
            </w:r>
          </w:hyperlink>
        </w:p>
        <w:p w14:paraId="16B52E2F" w14:textId="076388BC"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3" w:history="1">
            <w:r w:rsidR="00EB6685">
              <w:rPr>
                <w:rStyle w:val="Hyperlink"/>
                <w:noProof/>
              </w:rPr>
              <w:t>16</w:t>
            </w:r>
            <w:r w:rsidR="00EB6685">
              <w:rPr>
                <w:rFonts w:asciiTheme="minorHAnsi" w:eastAsiaTheme="minorEastAsia" w:hAnsiTheme="minorHAnsi"/>
                <w:noProof/>
                <w:sz w:val="22"/>
                <w:szCs w:val="22"/>
                <w:lang w:eastAsia="de-CH"/>
              </w:rPr>
              <w:tab/>
            </w:r>
            <w:r w:rsidR="00EB6685">
              <w:rPr>
                <w:rStyle w:val="Hyperlink"/>
                <w:noProof/>
              </w:rPr>
              <w:t>EDI: Verordnung über die Hygiene bei der Milchproduktion</w:t>
            </w:r>
            <w:r w:rsidR="00EB6685">
              <w:rPr>
                <w:noProof/>
                <w:webHidden/>
              </w:rPr>
              <w:tab/>
            </w:r>
            <w:r w:rsidR="00EB6685">
              <w:rPr>
                <w:noProof/>
                <w:webHidden/>
              </w:rPr>
              <w:fldChar w:fldCharType="begin"/>
            </w:r>
            <w:r w:rsidR="00EB6685">
              <w:rPr>
                <w:noProof/>
                <w:webHidden/>
              </w:rPr>
              <w:instrText xml:space="preserve"> PAGEREF _Toc115354343 \h </w:instrText>
            </w:r>
            <w:r w:rsidR="00EB6685">
              <w:rPr>
                <w:noProof/>
                <w:webHidden/>
              </w:rPr>
            </w:r>
            <w:r w:rsidR="00EB6685">
              <w:rPr>
                <w:noProof/>
                <w:webHidden/>
              </w:rPr>
              <w:fldChar w:fldCharType="separate"/>
            </w:r>
            <w:r w:rsidR="00EB6685">
              <w:rPr>
                <w:noProof/>
                <w:webHidden/>
              </w:rPr>
              <w:t>18</w:t>
            </w:r>
            <w:r w:rsidR="00EB6685">
              <w:rPr>
                <w:noProof/>
                <w:webHidden/>
              </w:rPr>
              <w:fldChar w:fldCharType="end"/>
            </w:r>
          </w:hyperlink>
        </w:p>
        <w:p w14:paraId="3FB98449" w14:textId="10814048"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4" w:history="1">
            <w:r w:rsidR="00EB6685">
              <w:rPr>
                <w:rStyle w:val="Hyperlink"/>
                <w:noProof/>
              </w:rPr>
              <w:t>17</w:t>
            </w:r>
            <w:r w:rsidR="00EB6685">
              <w:rPr>
                <w:rFonts w:asciiTheme="minorHAnsi" w:eastAsiaTheme="minorEastAsia" w:hAnsiTheme="minorHAnsi"/>
                <w:noProof/>
                <w:sz w:val="22"/>
                <w:szCs w:val="22"/>
                <w:lang w:eastAsia="de-CH"/>
              </w:rPr>
              <w:tab/>
            </w:r>
            <w:r w:rsidR="00EB6685">
              <w:rPr>
                <w:rStyle w:val="Hyperlink"/>
                <w:noProof/>
              </w:rPr>
              <w:t>EDI: Verordnung über Gegenstände für den Humankontakt</w:t>
            </w:r>
            <w:r w:rsidR="00EB6685">
              <w:rPr>
                <w:noProof/>
                <w:webHidden/>
              </w:rPr>
              <w:tab/>
            </w:r>
            <w:r w:rsidR="00EB6685">
              <w:rPr>
                <w:noProof/>
                <w:webHidden/>
              </w:rPr>
              <w:fldChar w:fldCharType="begin"/>
            </w:r>
            <w:r w:rsidR="00EB6685">
              <w:rPr>
                <w:noProof/>
                <w:webHidden/>
              </w:rPr>
              <w:instrText xml:space="preserve"> PAGEREF _Toc115354344 \h </w:instrText>
            </w:r>
            <w:r w:rsidR="00EB6685">
              <w:rPr>
                <w:noProof/>
                <w:webHidden/>
              </w:rPr>
            </w:r>
            <w:r w:rsidR="00EB6685">
              <w:rPr>
                <w:noProof/>
                <w:webHidden/>
              </w:rPr>
              <w:fldChar w:fldCharType="separate"/>
            </w:r>
            <w:r w:rsidR="00EB6685">
              <w:rPr>
                <w:noProof/>
                <w:webHidden/>
              </w:rPr>
              <w:t>19</w:t>
            </w:r>
            <w:r w:rsidR="00EB6685">
              <w:rPr>
                <w:noProof/>
                <w:webHidden/>
              </w:rPr>
              <w:fldChar w:fldCharType="end"/>
            </w:r>
          </w:hyperlink>
        </w:p>
        <w:p w14:paraId="4B14BBBC" w14:textId="498BD589"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5" w:history="1">
            <w:r w:rsidR="00EB6685">
              <w:rPr>
                <w:rStyle w:val="Hyperlink"/>
                <w:noProof/>
              </w:rPr>
              <w:t>18</w:t>
            </w:r>
            <w:r w:rsidR="00EB6685">
              <w:rPr>
                <w:rFonts w:asciiTheme="minorHAnsi" w:eastAsiaTheme="minorEastAsia" w:hAnsiTheme="minorHAnsi"/>
                <w:noProof/>
                <w:sz w:val="22"/>
                <w:szCs w:val="22"/>
                <w:lang w:eastAsia="de-CH"/>
              </w:rPr>
              <w:tab/>
            </w:r>
            <w:r w:rsidR="00EB6685">
              <w:rPr>
                <w:rStyle w:val="Hyperlink"/>
                <w:noProof/>
              </w:rPr>
              <w:t>EDI: Verordnung über neuartige Lebensmittel</w:t>
            </w:r>
            <w:r w:rsidR="00EB6685">
              <w:rPr>
                <w:noProof/>
                <w:webHidden/>
              </w:rPr>
              <w:tab/>
            </w:r>
            <w:r w:rsidR="00EB6685">
              <w:rPr>
                <w:noProof/>
                <w:webHidden/>
              </w:rPr>
              <w:fldChar w:fldCharType="begin"/>
            </w:r>
            <w:r w:rsidR="00EB6685">
              <w:rPr>
                <w:noProof/>
                <w:webHidden/>
              </w:rPr>
              <w:instrText xml:space="preserve"> PAGEREF _Toc115354345 \h </w:instrText>
            </w:r>
            <w:r w:rsidR="00EB6685">
              <w:rPr>
                <w:noProof/>
                <w:webHidden/>
              </w:rPr>
            </w:r>
            <w:r w:rsidR="00EB6685">
              <w:rPr>
                <w:noProof/>
                <w:webHidden/>
              </w:rPr>
              <w:fldChar w:fldCharType="separate"/>
            </w:r>
            <w:r w:rsidR="00EB6685">
              <w:rPr>
                <w:noProof/>
                <w:webHidden/>
              </w:rPr>
              <w:t>20</w:t>
            </w:r>
            <w:r w:rsidR="00EB6685">
              <w:rPr>
                <w:noProof/>
                <w:webHidden/>
              </w:rPr>
              <w:fldChar w:fldCharType="end"/>
            </w:r>
          </w:hyperlink>
        </w:p>
        <w:p w14:paraId="7573059E" w14:textId="148BB845"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6" w:history="1">
            <w:r w:rsidR="00EB6685">
              <w:rPr>
                <w:rStyle w:val="Hyperlink"/>
                <w:noProof/>
              </w:rPr>
              <w:t>19</w:t>
            </w:r>
            <w:r w:rsidR="00EB6685">
              <w:rPr>
                <w:rFonts w:asciiTheme="minorHAnsi" w:eastAsiaTheme="minorEastAsia" w:hAnsiTheme="minorHAnsi"/>
                <w:noProof/>
                <w:sz w:val="22"/>
                <w:szCs w:val="22"/>
                <w:lang w:eastAsia="de-CH"/>
              </w:rPr>
              <w:tab/>
            </w:r>
            <w:r w:rsidR="00EB6685">
              <w:rPr>
                <w:rStyle w:val="Hyperlink"/>
                <w:noProof/>
              </w:rPr>
              <w:t>EDI: Verordnung über die Hygiene beim Schlachten</w:t>
            </w:r>
            <w:r w:rsidR="00EB6685">
              <w:rPr>
                <w:noProof/>
                <w:webHidden/>
              </w:rPr>
              <w:tab/>
            </w:r>
            <w:r w:rsidR="00EB6685">
              <w:rPr>
                <w:noProof/>
                <w:webHidden/>
              </w:rPr>
              <w:fldChar w:fldCharType="begin"/>
            </w:r>
            <w:r w:rsidR="00EB6685">
              <w:rPr>
                <w:noProof/>
                <w:webHidden/>
              </w:rPr>
              <w:instrText xml:space="preserve"> PAGEREF _Toc115354346 \h </w:instrText>
            </w:r>
            <w:r w:rsidR="00EB6685">
              <w:rPr>
                <w:noProof/>
                <w:webHidden/>
              </w:rPr>
            </w:r>
            <w:r w:rsidR="00EB6685">
              <w:rPr>
                <w:noProof/>
                <w:webHidden/>
              </w:rPr>
              <w:fldChar w:fldCharType="separate"/>
            </w:r>
            <w:r w:rsidR="00EB6685">
              <w:rPr>
                <w:noProof/>
                <w:webHidden/>
              </w:rPr>
              <w:t>21</w:t>
            </w:r>
            <w:r w:rsidR="00EB6685">
              <w:rPr>
                <w:noProof/>
                <w:webHidden/>
              </w:rPr>
              <w:fldChar w:fldCharType="end"/>
            </w:r>
          </w:hyperlink>
        </w:p>
        <w:p w14:paraId="58AB74EF" w14:textId="4F28FE31"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7" w:history="1">
            <w:r w:rsidR="00EB6685">
              <w:rPr>
                <w:rStyle w:val="Hyperlink"/>
                <w:noProof/>
              </w:rPr>
              <w:t>20</w:t>
            </w:r>
            <w:r w:rsidR="00EB6685">
              <w:rPr>
                <w:rFonts w:asciiTheme="minorHAnsi" w:eastAsiaTheme="minorEastAsia" w:hAnsiTheme="minorHAnsi"/>
                <w:noProof/>
                <w:sz w:val="22"/>
                <w:szCs w:val="22"/>
                <w:lang w:eastAsia="de-CH"/>
              </w:rPr>
              <w:tab/>
            </w:r>
            <w:r w:rsidR="00EB6685">
              <w:rPr>
                <w:rStyle w:val="Hyperlink"/>
                <w:noProof/>
              </w:rPr>
              <w:t>EDI: Verordnung über Aromen und Lebensmittelzutaten mit Aromaeigenschaften in und auf Lebensmitteln</w:t>
            </w:r>
            <w:r w:rsidR="00EB6685">
              <w:rPr>
                <w:noProof/>
                <w:webHidden/>
              </w:rPr>
              <w:tab/>
            </w:r>
            <w:r w:rsidR="00EB6685">
              <w:rPr>
                <w:noProof/>
                <w:webHidden/>
              </w:rPr>
              <w:fldChar w:fldCharType="begin"/>
            </w:r>
            <w:r w:rsidR="00EB6685">
              <w:rPr>
                <w:noProof/>
                <w:webHidden/>
              </w:rPr>
              <w:instrText xml:space="preserve"> PAGEREF _Toc115354347 \h </w:instrText>
            </w:r>
            <w:r w:rsidR="00EB6685">
              <w:rPr>
                <w:noProof/>
                <w:webHidden/>
              </w:rPr>
            </w:r>
            <w:r w:rsidR="00EB6685">
              <w:rPr>
                <w:noProof/>
                <w:webHidden/>
              </w:rPr>
              <w:fldChar w:fldCharType="separate"/>
            </w:r>
            <w:r w:rsidR="00EB6685">
              <w:rPr>
                <w:noProof/>
                <w:webHidden/>
              </w:rPr>
              <w:t>22</w:t>
            </w:r>
            <w:r w:rsidR="00EB6685">
              <w:rPr>
                <w:noProof/>
                <w:webHidden/>
              </w:rPr>
              <w:fldChar w:fldCharType="end"/>
            </w:r>
          </w:hyperlink>
        </w:p>
        <w:p w14:paraId="44B1DC73" w14:textId="72AC7072"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8" w:history="1">
            <w:r w:rsidR="00EB6685">
              <w:rPr>
                <w:rStyle w:val="Hyperlink"/>
                <w:noProof/>
              </w:rPr>
              <w:t>21</w:t>
            </w:r>
            <w:r w:rsidR="00EB6685">
              <w:rPr>
                <w:rFonts w:asciiTheme="minorHAnsi" w:eastAsiaTheme="minorEastAsia" w:hAnsiTheme="minorHAnsi"/>
                <w:noProof/>
                <w:sz w:val="22"/>
                <w:szCs w:val="22"/>
                <w:lang w:eastAsia="de-CH"/>
              </w:rPr>
              <w:tab/>
            </w:r>
            <w:r w:rsidR="00EB6685">
              <w:rPr>
                <w:rStyle w:val="Hyperlink"/>
                <w:noProof/>
              </w:rPr>
              <w:t>EDI: Verordnung über die Hygiene beim Umgang mit Lebensmitteln</w:t>
            </w:r>
            <w:r w:rsidR="00EB6685">
              <w:rPr>
                <w:noProof/>
                <w:webHidden/>
              </w:rPr>
              <w:tab/>
            </w:r>
            <w:r w:rsidR="00EB6685">
              <w:rPr>
                <w:noProof/>
                <w:webHidden/>
              </w:rPr>
              <w:fldChar w:fldCharType="begin"/>
            </w:r>
            <w:r w:rsidR="00EB6685">
              <w:rPr>
                <w:noProof/>
                <w:webHidden/>
              </w:rPr>
              <w:instrText xml:space="preserve"> PAGEREF _Toc115354348 \h </w:instrText>
            </w:r>
            <w:r w:rsidR="00EB6685">
              <w:rPr>
                <w:noProof/>
                <w:webHidden/>
              </w:rPr>
            </w:r>
            <w:r w:rsidR="00EB6685">
              <w:rPr>
                <w:noProof/>
                <w:webHidden/>
              </w:rPr>
              <w:fldChar w:fldCharType="separate"/>
            </w:r>
            <w:r w:rsidR="00EB6685">
              <w:rPr>
                <w:noProof/>
                <w:webHidden/>
              </w:rPr>
              <w:t>23</w:t>
            </w:r>
            <w:r w:rsidR="00EB6685">
              <w:rPr>
                <w:noProof/>
                <w:webHidden/>
              </w:rPr>
              <w:fldChar w:fldCharType="end"/>
            </w:r>
          </w:hyperlink>
        </w:p>
        <w:p w14:paraId="766309A1" w14:textId="5C62ACAA"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49" w:history="1">
            <w:r w:rsidR="00EB6685">
              <w:rPr>
                <w:rStyle w:val="Hyperlink"/>
                <w:noProof/>
              </w:rPr>
              <w:t>22</w:t>
            </w:r>
            <w:r w:rsidR="00EB6685">
              <w:rPr>
                <w:rFonts w:asciiTheme="minorHAnsi" w:eastAsiaTheme="minorEastAsia" w:hAnsiTheme="minorHAnsi"/>
                <w:noProof/>
                <w:sz w:val="22"/>
                <w:szCs w:val="22"/>
                <w:lang w:eastAsia="de-CH"/>
              </w:rPr>
              <w:tab/>
            </w:r>
            <w:r w:rsidR="00EB6685">
              <w:rPr>
                <w:rStyle w:val="Hyperlink"/>
                <w:noProof/>
              </w:rPr>
              <w:t>EDI: Verordnung über gentechnisch veränderte Lebensmittel</w:t>
            </w:r>
            <w:r w:rsidR="00EB6685">
              <w:rPr>
                <w:noProof/>
                <w:webHidden/>
              </w:rPr>
              <w:tab/>
            </w:r>
            <w:r w:rsidR="00EB6685">
              <w:rPr>
                <w:noProof/>
                <w:webHidden/>
              </w:rPr>
              <w:fldChar w:fldCharType="begin"/>
            </w:r>
            <w:r w:rsidR="00EB6685">
              <w:rPr>
                <w:noProof/>
                <w:webHidden/>
              </w:rPr>
              <w:instrText xml:space="preserve"> PAGEREF _Toc115354349 \h </w:instrText>
            </w:r>
            <w:r w:rsidR="00EB6685">
              <w:rPr>
                <w:noProof/>
                <w:webHidden/>
              </w:rPr>
            </w:r>
            <w:r w:rsidR="00EB6685">
              <w:rPr>
                <w:noProof/>
                <w:webHidden/>
              </w:rPr>
              <w:fldChar w:fldCharType="separate"/>
            </w:r>
            <w:r w:rsidR="00EB6685">
              <w:rPr>
                <w:noProof/>
                <w:webHidden/>
              </w:rPr>
              <w:t>24</w:t>
            </w:r>
            <w:r w:rsidR="00EB6685">
              <w:rPr>
                <w:noProof/>
                <w:webHidden/>
              </w:rPr>
              <w:fldChar w:fldCharType="end"/>
            </w:r>
          </w:hyperlink>
        </w:p>
        <w:p w14:paraId="50756E3B" w14:textId="5086DB49" w:rsidR="00281ACA" w:rsidRDefault="003213F1">
          <w:pPr>
            <w:pStyle w:val="Verzeichnis1"/>
            <w:tabs>
              <w:tab w:val="left" w:pos="660"/>
              <w:tab w:val="right" w:leader="dot" w:pos="13993"/>
            </w:tabs>
            <w:rPr>
              <w:rFonts w:asciiTheme="minorHAnsi" w:eastAsiaTheme="minorEastAsia" w:hAnsiTheme="minorHAnsi"/>
              <w:noProof/>
              <w:sz w:val="22"/>
              <w:szCs w:val="22"/>
              <w:lang w:eastAsia="de-CH"/>
            </w:rPr>
          </w:pPr>
          <w:hyperlink w:anchor="_Toc115354350" w:history="1">
            <w:r w:rsidR="00EB6685">
              <w:rPr>
                <w:rStyle w:val="Hyperlink"/>
                <w:noProof/>
              </w:rPr>
              <w:t>23</w:t>
            </w:r>
            <w:r w:rsidR="00EB6685">
              <w:rPr>
                <w:rFonts w:asciiTheme="minorHAnsi" w:eastAsiaTheme="minorEastAsia" w:hAnsiTheme="minorHAnsi"/>
                <w:noProof/>
                <w:sz w:val="22"/>
                <w:szCs w:val="22"/>
                <w:lang w:eastAsia="de-CH"/>
              </w:rPr>
              <w:tab/>
            </w:r>
            <w:r w:rsidR="00EB6685">
              <w:rPr>
                <w:rStyle w:val="Hyperlink"/>
                <w:noProof/>
              </w:rPr>
              <w:t>BR: Verordnung über die Aus-, Weiter- und Fortbildung der Personen im öffentlichen Veterinärwesen</w:t>
            </w:r>
            <w:r w:rsidR="00EB6685">
              <w:rPr>
                <w:noProof/>
                <w:webHidden/>
              </w:rPr>
              <w:tab/>
            </w:r>
            <w:r w:rsidR="00EB6685">
              <w:rPr>
                <w:noProof/>
                <w:webHidden/>
              </w:rPr>
              <w:fldChar w:fldCharType="begin"/>
            </w:r>
            <w:r w:rsidR="00EB6685">
              <w:rPr>
                <w:noProof/>
                <w:webHidden/>
              </w:rPr>
              <w:instrText xml:space="preserve"> PAGEREF _Toc115354350 \h </w:instrText>
            </w:r>
            <w:r w:rsidR="00EB6685">
              <w:rPr>
                <w:noProof/>
                <w:webHidden/>
              </w:rPr>
            </w:r>
            <w:r w:rsidR="00EB6685">
              <w:rPr>
                <w:noProof/>
                <w:webHidden/>
              </w:rPr>
              <w:fldChar w:fldCharType="separate"/>
            </w:r>
            <w:r w:rsidR="00EB6685">
              <w:rPr>
                <w:noProof/>
                <w:webHidden/>
              </w:rPr>
              <w:t>25</w:t>
            </w:r>
            <w:r w:rsidR="00EB6685">
              <w:rPr>
                <w:noProof/>
                <w:webHidden/>
              </w:rPr>
              <w:fldChar w:fldCharType="end"/>
            </w:r>
          </w:hyperlink>
        </w:p>
        <w:p w14:paraId="4412BA4E" w14:textId="77777777" w:rsidR="00281ACA" w:rsidRDefault="00EB6685">
          <w:pPr>
            <w:pStyle w:val="Verzeichnis1"/>
            <w:tabs>
              <w:tab w:val="left" w:pos="660"/>
              <w:tab w:val="right" w:leader="dot" w:pos="13993"/>
            </w:tabs>
          </w:pPr>
          <w:r>
            <w:rPr>
              <w:b/>
              <w:bCs/>
              <w:lang w:val="de-DE"/>
            </w:rPr>
            <w:fldChar w:fldCharType="end"/>
          </w:r>
        </w:p>
      </w:sdtContent>
    </w:sdt>
    <w:p w14:paraId="1D821941" w14:textId="77777777" w:rsidR="00281ACA" w:rsidRDefault="00281ACA">
      <w:pPr>
        <w:tabs>
          <w:tab w:val="left" w:pos="4678"/>
        </w:tabs>
        <w:spacing w:line="240" w:lineRule="exact"/>
        <w:rPr>
          <w:sz w:val="24"/>
          <w:szCs w:val="24"/>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281ACA" w14:paraId="29A2C379" w14:textId="77777777" w:rsidTr="1ABCCFD6">
        <w:tc>
          <w:tcPr>
            <w:tcW w:w="13921" w:type="dxa"/>
            <w:shd w:val="clear" w:color="auto" w:fill="99CCFF"/>
          </w:tcPr>
          <w:p w14:paraId="230FA111" w14:textId="77777777" w:rsidR="00281ACA" w:rsidRDefault="00EB6685">
            <w:pPr>
              <w:pStyle w:val="berschrift1"/>
              <w:numPr>
                <w:ilvl w:val="0"/>
                <w:numId w:val="2"/>
              </w:numPr>
              <w:suppressAutoHyphens/>
              <w:spacing w:before="360" w:after="180" w:line="260" w:lineRule="atLeast"/>
              <w:rPr>
                <w:sz w:val="22"/>
                <w:szCs w:val="22"/>
              </w:rPr>
            </w:pPr>
            <w:bookmarkStart w:id="0" w:name="_Toc115354328"/>
            <w:r>
              <w:rPr>
                <w:sz w:val="22"/>
                <w:szCs w:val="22"/>
              </w:rPr>
              <w:lastRenderedPageBreak/>
              <w:t xml:space="preserve">Allgemeine Bemerkungen zur Vernehmlassung </w:t>
            </w:r>
            <w:proofErr w:type="spellStart"/>
            <w:r>
              <w:rPr>
                <w:sz w:val="22"/>
                <w:szCs w:val="22"/>
              </w:rPr>
              <w:t>Stretto</w:t>
            </w:r>
            <w:proofErr w:type="spellEnd"/>
            <w:r>
              <w:rPr>
                <w:sz w:val="22"/>
                <w:szCs w:val="22"/>
              </w:rPr>
              <w:t xml:space="preserve"> 4; Revision Verordnungsrecht 2022/23</w:t>
            </w:r>
            <w:bookmarkEnd w:id="0"/>
          </w:p>
        </w:tc>
      </w:tr>
      <w:tr w:rsidR="00281ACA" w14:paraId="03A4129F" w14:textId="77777777" w:rsidTr="1ABCCFD6">
        <w:tc>
          <w:tcPr>
            <w:tcW w:w="13921" w:type="dxa"/>
            <w:vAlign w:val="center"/>
          </w:tcPr>
          <w:p w14:paraId="6431B892" w14:textId="77777777" w:rsidR="00281ACA" w:rsidRDefault="00281ACA">
            <w:pPr>
              <w:tabs>
                <w:tab w:val="left" w:pos="2268"/>
              </w:tabs>
            </w:pPr>
          </w:p>
          <w:p w14:paraId="62829B0B" w14:textId="77777777" w:rsidR="00281ACA" w:rsidRDefault="00EB6685">
            <w:r>
              <w:t>Allgemeine Bemerkungen</w:t>
            </w:r>
          </w:p>
          <w:p w14:paraId="4782E550" w14:textId="77777777" w:rsidR="00281ACA" w:rsidRDefault="00281ACA"/>
        </w:tc>
      </w:tr>
      <w:tr w:rsidR="00281ACA" w14:paraId="2926497C" w14:textId="77777777" w:rsidTr="1ABCCFD6">
        <w:tc>
          <w:tcPr>
            <w:tcW w:w="13921" w:type="dxa"/>
          </w:tcPr>
          <w:p w14:paraId="21A22A7D" w14:textId="51D57566" w:rsidR="00FA0EC1" w:rsidRDefault="00F61241">
            <w:pPr>
              <w:tabs>
                <w:tab w:val="left" w:pos="2268"/>
              </w:tabs>
            </w:pPr>
            <w:r>
              <w:t xml:space="preserve">Die </w:t>
            </w:r>
            <w:r w:rsidR="00FA0EC1">
              <w:t xml:space="preserve">Eidg. Kommission für Konsumentenfragen </w:t>
            </w:r>
            <w:r w:rsidR="00FD5B70">
              <w:t xml:space="preserve">bedankt sich für die Gelegenheit, zu den vorliegenden Verordnungsanpassungen Stellung nehmen zu können. </w:t>
            </w:r>
            <w:r w:rsidR="00FA0EC1">
              <w:t xml:space="preserve">Die EKK </w:t>
            </w:r>
            <w:r w:rsidR="00DF6214">
              <w:t xml:space="preserve">berät den Bundesrat und die Departemente </w:t>
            </w:r>
            <w:r w:rsidR="0031325A">
              <w:t xml:space="preserve">bei konsumentenrelevanten Themen. Dazu gehören auch Ernährung, Lebensmittelsicherheit und </w:t>
            </w:r>
            <w:r w:rsidR="002C32AC">
              <w:t xml:space="preserve">Lebensmittelrecht. </w:t>
            </w:r>
            <w:r w:rsidR="00E41B4E">
              <w:t xml:space="preserve">Entsprechend hat sich die EKK bereits </w:t>
            </w:r>
            <w:r w:rsidR="00A040A3">
              <w:t xml:space="preserve">2019 </w:t>
            </w:r>
            <w:r w:rsidR="00E41B4E">
              <w:t>zur letzten lebensmittelrechtlichen Verordnungsanpassung (</w:t>
            </w:r>
            <w:proofErr w:type="spellStart"/>
            <w:r w:rsidR="00E41B4E">
              <w:t>Stretto</w:t>
            </w:r>
            <w:proofErr w:type="spellEnd"/>
            <w:r w:rsidR="00E41B4E">
              <w:t xml:space="preserve"> </w:t>
            </w:r>
            <w:r w:rsidR="00A040A3">
              <w:t xml:space="preserve">III) geäussert und möchte diese Gelegenheit auch bei der vorliegenden Revision wahrnehmen. </w:t>
            </w:r>
          </w:p>
          <w:p w14:paraId="0505AE63" w14:textId="77777777" w:rsidR="003213F1" w:rsidRDefault="003213F1">
            <w:pPr>
              <w:tabs>
                <w:tab w:val="left" w:pos="2268"/>
              </w:tabs>
            </w:pPr>
          </w:p>
          <w:p w14:paraId="6CAD6EF3" w14:textId="45FFC7C2" w:rsidR="00B23692" w:rsidRDefault="00A1454E" w:rsidP="003B68A5">
            <w:pPr>
              <w:tabs>
                <w:tab w:val="left" w:pos="2268"/>
              </w:tabs>
            </w:pPr>
            <w:r>
              <w:t>Grundsätzlich hält die EKK die Vorlage für zielführend und ausgewogen</w:t>
            </w:r>
            <w:r w:rsidR="003B68A5">
              <w:t xml:space="preserve">; der Schutz der Konsumentinnen und Konsumenten ist aus unserer Sicht gewährleistet. </w:t>
            </w:r>
          </w:p>
          <w:p w14:paraId="009F355F" w14:textId="77777777" w:rsidR="003213F1" w:rsidRDefault="003213F1" w:rsidP="003B68A5">
            <w:pPr>
              <w:tabs>
                <w:tab w:val="left" w:pos="2268"/>
              </w:tabs>
            </w:pPr>
          </w:p>
          <w:p w14:paraId="41BBCD45" w14:textId="31037508" w:rsidR="00A1454E" w:rsidRDefault="001F7C28" w:rsidP="003B68A5">
            <w:pPr>
              <w:tabs>
                <w:tab w:val="left" w:pos="2268"/>
              </w:tabs>
            </w:pPr>
            <w:r w:rsidRPr="001F7C28">
              <w:t xml:space="preserve">Die Deklarationspflicht für Brot und Backwaren setzt die Motion 20.3910 um, was aus Sicht des Konsumentenschutzes grundsätzlich begrüsst wird. Allerdings wird das Anliegen der </w:t>
            </w:r>
            <w:proofErr w:type="spellStart"/>
            <w:r w:rsidRPr="001F7C28">
              <w:t>Motionärin</w:t>
            </w:r>
            <w:proofErr w:type="spellEnd"/>
            <w:r w:rsidRPr="001F7C28">
              <w:t xml:space="preserve"> verwässert, da auf die Angabe des Produktionslandes verzichtet werden kann, wenn eine Herkunftsangabe nach Art. 48 b des Markenschutzgesetzes gemacht wird. Auf diese Ausnahmeregelung ist daher zu verzichten.</w:t>
            </w:r>
          </w:p>
          <w:p w14:paraId="717AE1F6" w14:textId="39CB869C" w:rsidR="001545B3" w:rsidRPr="00297098" w:rsidRDefault="001545B3" w:rsidP="001545B3">
            <w:pPr>
              <w:pStyle w:val="Default"/>
              <w:rPr>
                <w:rFonts w:ascii="Arial" w:hAnsi="Arial" w:cs="Arial"/>
                <w:strike/>
                <w:sz w:val="20"/>
                <w:szCs w:val="20"/>
              </w:rPr>
            </w:pPr>
          </w:p>
          <w:p w14:paraId="64A5010D" w14:textId="00C623CD" w:rsidR="001545B3" w:rsidRDefault="001545B3" w:rsidP="001545B3">
            <w:pPr>
              <w:tabs>
                <w:tab w:val="left" w:pos="2268"/>
              </w:tabs>
            </w:pPr>
          </w:p>
        </w:tc>
      </w:tr>
    </w:tbl>
    <w:p w14:paraId="3CDDD3E4" w14:textId="77777777" w:rsidR="00281ACA" w:rsidRDefault="00281ACA">
      <w:pPr>
        <w:tabs>
          <w:tab w:val="left" w:pos="4678"/>
        </w:tabs>
        <w:spacing w:line="240" w:lineRule="exact"/>
        <w:rPr>
          <w:sz w:val="24"/>
          <w:szCs w:val="24"/>
        </w:rPr>
      </w:pPr>
    </w:p>
    <w:p w14:paraId="2516B45C" w14:textId="77777777" w:rsidR="00281ACA" w:rsidRDefault="00EB6685">
      <w:pPr>
        <w:spacing w:line="240" w:lineRule="auto"/>
        <w:rPr>
          <w:sz w:val="24"/>
          <w:szCs w:val="24"/>
        </w:rPr>
      </w:pPr>
      <w:r>
        <w:rPr>
          <w:sz w:val="24"/>
          <w:szCs w:val="24"/>
        </w:rP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7058"/>
        <w:gridCol w:w="5224"/>
      </w:tblGrid>
      <w:tr w:rsidR="00281ACA" w14:paraId="14DB9075" w14:textId="77777777" w:rsidTr="7E8B10DB">
        <w:tc>
          <w:tcPr>
            <w:tcW w:w="13921" w:type="dxa"/>
            <w:gridSpan w:val="3"/>
            <w:shd w:val="clear" w:color="auto" w:fill="FFFF00"/>
          </w:tcPr>
          <w:p w14:paraId="731201CA"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rPr>
                <w:sz w:val="22"/>
                <w:szCs w:val="22"/>
              </w:rPr>
              <w:lastRenderedPageBreak/>
              <w:br w:type="page"/>
            </w:r>
            <w:bookmarkStart w:id="1" w:name="_Toc115354329"/>
            <w:r>
              <w:rPr>
                <w:sz w:val="22"/>
                <w:szCs w:val="22"/>
              </w:rPr>
              <w:t>BR: Lebensmittel- und Gebrauchsgegenständeverordnung</w:t>
            </w:r>
            <w:bookmarkEnd w:id="1"/>
          </w:p>
        </w:tc>
      </w:tr>
      <w:tr w:rsidR="00281ACA" w14:paraId="5AACB8FA" w14:textId="77777777" w:rsidTr="7E8B10DB">
        <w:tc>
          <w:tcPr>
            <w:tcW w:w="13921" w:type="dxa"/>
            <w:gridSpan w:val="3"/>
            <w:tcBorders>
              <w:bottom w:val="single" w:sz="4" w:space="0" w:color="auto"/>
            </w:tcBorders>
            <w:vAlign w:val="center"/>
          </w:tcPr>
          <w:p w14:paraId="46418589" w14:textId="77777777" w:rsidR="00281ACA" w:rsidRDefault="00EB6685">
            <w:pPr>
              <w:rPr>
                <w:b/>
              </w:rPr>
            </w:pPr>
            <w:r>
              <w:rPr>
                <w:b/>
              </w:rPr>
              <w:t>Allgemeine Bemerkungen</w:t>
            </w:r>
          </w:p>
        </w:tc>
      </w:tr>
      <w:tr w:rsidR="00281ACA" w14:paraId="730F1E10" w14:textId="77777777" w:rsidTr="7E8B10DB">
        <w:tc>
          <w:tcPr>
            <w:tcW w:w="13921" w:type="dxa"/>
            <w:gridSpan w:val="3"/>
            <w:tcBorders>
              <w:top w:val="single" w:sz="4" w:space="0" w:color="auto"/>
              <w:left w:val="single" w:sz="4" w:space="0" w:color="auto"/>
              <w:bottom w:val="single" w:sz="4" w:space="0" w:color="auto"/>
              <w:right w:val="single" w:sz="4" w:space="0" w:color="auto"/>
            </w:tcBorders>
          </w:tcPr>
          <w:p w14:paraId="2F41315A" w14:textId="77777777" w:rsidR="00281ACA" w:rsidRDefault="00281ACA">
            <w:pPr>
              <w:rPr>
                <w:b/>
              </w:rPr>
            </w:pPr>
          </w:p>
        </w:tc>
      </w:tr>
      <w:tr w:rsidR="00281ACA" w14:paraId="3F057080" w14:textId="77777777" w:rsidTr="7E8B10DB">
        <w:trPr>
          <w:trHeight w:hRule="exact" w:val="113"/>
        </w:trPr>
        <w:tc>
          <w:tcPr>
            <w:tcW w:w="1639" w:type="dxa"/>
            <w:tcBorders>
              <w:top w:val="single" w:sz="4" w:space="0" w:color="auto"/>
              <w:left w:val="nil"/>
              <w:bottom w:val="single" w:sz="4" w:space="0" w:color="auto"/>
              <w:right w:val="nil"/>
            </w:tcBorders>
            <w:shd w:val="clear" w:color="auto" w:fill="C0C0C0"/>
            <w:vAlign w:val="center"/>
          </w:tcPr>
          <w:p w14:paraId="260139E2" w14:textId="77777777" w:rsidR="00281ACA" w:rsidRDefault="00281ACA">
            <w:pPr>
              <w:rPr>
                <w:b/>
              </w:rPr>
            </w:pPr>
          </w:p>
        </w:tc>
        <w:tc>
          <w:tcPr>
            <w:tcW w:w="7058" w:type="dxa"/>
            <w:tcBorders>
              <w:top w:val="single" w:sz="4" w:space="0" w:color="auto"/>
              <w:left w:val="nil"/>
              <w:bottom w:val="single" w:sz="4" w:space="0" w:color="auto"/>
              <w:right w:val="nil"/>
            </w:tcBorders>
            <w:shd w:val="clear" w:color="auto" w:fill="C0C0C0"/>
            <w:vAlign w:val="center"/>
          </w:tcPr>
          <w:p w14:paraId="18166680" w14:textId="77777777" w:rsidR="00281ACA" w:rsidRDefault="00281ACA">
            <w:pPr>
              <w:rPr>
                <w:b/>
              </w:rPr>
            </w:pPr>
          </w:p>
        </w:tc>
        <w:tc>
          <w:tcPr>
            <w:tcW w:w="5224" w:type="dxa"/>
            <w:tcBorders>
              <w:top w:val="single" w:sz="4" w:space="0" w:color="auto"/>
              <w:left w:val="nil"/>
              <w:bottom w:val="single" w:sz="4" w:space="0" w:color="auto"/>
              <w:right w:val="single" w:sz="4" w:space="0" w:color="auto"/>
            </w:tcBorders>
            <w:shd w:val="clear" w:color="auto" w:fill="C0C0C0"/>
            <w:vAlign w:val="center"/>
          </w:tcPr>
          <w:p w14:paraId="2E66F659" w14:textId="77777777" w:rsidR="00281ACA" w:rsidRDefault="00281ACA">
            <w:pPr>
              <w:rPr>
                <w:b/>
              </w:rPr>
            </w:pPr>
          </w:p>
        </w:tc>
      </w:tr>
      <w:tr w:rsidR="00281ACA" w14:paraId="0AC3EE80" w14:textId="77777777" w:rsidTr="7E8B10DB">
        <w:tc>
          <w:tcPr>
            <w:tcW w:w="1639" w:type="dxa"/>
            <w:tcBorders>
              <w:top w:val="single" w:sz="4" w:space="0" w:color="auto"/>
            </w:tcBorders>
            <w:vAlign w:val="center"/>
          </w:tcPr>
          <w:p w14:paraId="4EB9B2DE" w14:textId="77777777" w:rsidR="00281ACA" w:rsidRDefault="00EB6685">
            <w:pPr>
              <w:rPr>
                <w:b/>
              </w:rPr>
            </w:pPr>
            <w:r>
              <w:rPr>
                <w:b/>
              </w:rPr>
              <w:t>Artikel</w:t>
            </w:r>
          </w:p>
        </w:tc>
        <w:tc>
          <w:tcPr>
            <w:tcW w:w="7058" w:type="dxa"/>
            <w:tcBorders>
              <w:top w:val="single" w:sz="4" w:space="0" w:color="auto"/>
            </w:tcBorders>
            <w:vAlign w:val="center"/>
          </w:tcPr>
          <w:p w14:paraId="450FDCB8" w14:textId="77777777" w:rsidR="00281ACA" w:rsidRDefault="00EB6685">
            <w:pPr>
              <w:rPr>
                <w:b/>
              </w:rPr>
            </w:pPr>
            <w:r>
              <w:rPr>
                <w:b/>
              </w:rPr>
              <w:t>Kommentar / Bemerkungen</w:t>
            </w:r>
          </w:p>
        </w:tc>
        <w:tc>
          <w:tcPr>
            <w:tcW w:w="5224" w:type="dxa"/>
            <w:tcBorders>
              <w:top w:val="single" w:sz="4" w:space="0" w:color="auto"/>
            </w:tcBorders>
            <w:vAlign w:val="center"/>
          </w:tcPr>
          <w:p w14:paraId="0C93522B" w14:textId="77777777" w:rsidR="00281ACA" w:rsidRDefault="00EB6685">
            <w:pPr>
              <w:rPr>
                <w:b/>
              </w:rPr>
            </w:pPr>
            <w:r>
              <w:rPr>
                <w:b/>
              </w:rPr>
              <w:t>Antrag für Änderungsvorschlag (Textvorschlag)</w:t>
            </w:r>
          </w:p>
        </w:tc>
      </w:tr>
      <w:tr w:rsidR="00C8066D" w14:paraId="19CF377F" w14:textId="77777777" w:rsidTr="7E8B10DB">
        <w:tc>
          <w:tcPr>
            <w:tcW w:w="1639" w:type="dxa"/>
          </w:tcPr>
          <w:p w14:paraId="0677BC29" w14:textId="7AD283D6" w:rsidR="00C8066D" w:rsidRPr="00A7318A" w:rsidRDefault="00103E23" w:rsidP="00C8066D">
            <w:pPr>
              <w:rPr>
                <w:highlight w:val="cyan"/>
              </w:rPr>
            </w:pPr>
            <w:r w:rsidRPr="00103E23">
              <w:t>Art. 39 Abs. 2 Bst. d</w:t>
            </w:r>
          </w:p>
        </w:tc>
        <w:tc>
          <w:tcPr>
            <w:tcW w:w="7058" w:type="dxa"/>
          </w:tcPr>
          <w:p w14:paraId="3A7A20ED" w14:textId="010BE7B7" w:rsidR="00C8066D" w:rsidRPr="00A7318A" w:rsidRDefault="007122B2" w:rsidP="00C8066D">
            <w:pPr>
              <w:rPr>
                <w:highlight w:val="cyan"/>
              </w:rPr>
            </w:pPr>
            <w:r w:rsidRPr="007122B2">
              <w:t>Die Intention der Motion 20.3910 war es, dass Teiglinge aus dem Ausland nicht mit «Produktionsland Schweiz» verkauft werden können. Mit dem Zusatz, dass auf die Angabe des Produktionslandes verzichtet werden kann, wenn eine Herkunftsangabe nach Art. 48 b des Markenschutzgesetzes gemacht wird, wird dies verwässert und führt bei Konsumentinnen und Konsumenten zur Annahme falscher Tatsachen.</w:t>
            </w:r>
          </w:p>
        </w:tc>
        <w:tc>
          <w:tcPr>
            <w:tcW w:w="5224" w:type="dxa"/>
          </w:tcPr>
          <w:p w14:paraId="3E6776BB" w14:textId="520120D7" w:rsidR="0008673A" w:rsidRDefault="0008673A" w:rsidP="0008673A">
            <w:r>
              <w:t xml:space="preserve">Angabe </w:t>
            </w:r>
            <w:proofErr w:type="gramStart"/>
            <w:r>
              <w:t>nach ;</w:t>
            </w:r>
            <w:proofErr w:type="gramEnd"/>
            <w:r>
              <w:t xml:space="preserve"> streichen</w:t>
            </w:r>
            <w:r w:rsidR="00D535AC">
              <w:t>:</w:t>
            </w:r>
          </w:p>
          <w:p w14:paraId="7A4DE821" w14:textId="2242ACD7" w:rsidR="00C8066D" w:rsidRPr="00616E6C" w:rsidRDefault="0008673A" w:rsidP="0008673A">
            <w:pPr>
              <w:rPr>
                <w:i/>
                <w:iCs/>
                <w:highlight w:val="cyan"/>
              </w:rPr>
            </w:pPr>
            <w:r w:rsidRPr="00616E6C">
              <w:rPr>
                <w:i/>
                <w:iCs/>
              </w:rPr>
              <w:t xml:space="preserve">bei Brot und Feinbackwaren, ausser Dauerbackwaren, ganz oder in Stücken: das Produktionsland; </w:t>
            </w:r>
            <w:r w:rsidRPr="00616E6C">
              <w:rPr>
                <w:i/>
                <w:iCs/>
                <w:strike/>
              </w:rPr>
              <w:t>auf die schriftliche Angabe des Produktionslandes kann verzichten werden, wenn für das Lebensmittel eine Herkunftsangabe nach Art. 48b des Markenschutzgesetzes vom 28. August 19924 gemacht wird.</w:t>
            </w:r>
          </w:p>
        </w:tc>
      </w:tr>
      <w:tr w:rsidR="00281ACA" w14:paraId="67CE1A12" w14:textId="77777777" w:rsidTr="7E8B10DB">
        <w:tc>
          <w:tcPr>
            <w:tcW w:w="1639" w:type="dxa"/>
          </w:tcPr>
          <w:p w14:paraId="5FA46D60" w14:textId="54CC1594" w:rsidR="00281ACA" w:rsidRPr="00372DC0" w:rsidRDefault="004C1C5D">
            <w:r w:rsidRPr="00372DC0">
              <w:t xml:space="preserve">Art. 2 Bst. c Ziff. 11 </w:t>
            </w:r>
            <w:proofErr w:type="spellStart"/>
            <w:r w:rsidRPr="00372DC0">
              <w:t>VIPaV</w:t>
            </w:r>
            <w:proofErr w:type="spellEnd"/>
          </w:p>
        </w:tc>
        <w:tc>
          <w:tcPr>
            <w:tcW w:w="7058" w:type="dxa"/>
          </w:tcPr>
          <w:p w14:paraId="7BE89970" w14:textId="76CF3375" w:rsidR="00C159AC" w:rsidRDefault="00C159AC" w:rsidP="00135ED1">
            <w:r w:rsidRPr="00372DC0">
              <w:t xml:space="preserve">Die EKK ging davon aus, dass die vorliegende Revision unter anderem eine Harmonisierung des Schweizer Rechts mit jenem der EU anstrebt. </w:t>
            </w:r>
            <w:r w:rsidR="00EA25A5" w:rsidRPr="00372DC0">
              <w:t>Es ist</w:t>
            </w:r>
            <w:r w:rsidR="00E24E75" w:rsidRPr="00372DC0">
              <w:t xml:space="preserve"> deshalb nicht nachvollzieh</w:t>
            </w:r>
            <w:r w:rsidR="00EA25A5" w:rsidRPr="00372DC0">
              <w:t>bar</w:t>
            </w:r>
            <w:r w:rsidR="00E24E75" w:rsidRPr="00372DC0">
              <w:t xml:space="preserve">, weshalb </w:t>
            </w:r>
            <w:r w:rsidR="00B57E30" w:rsidRPr="00372DC0">
              <w:t xml:space="preserve">es </w:t>
            </w:r>
            <w:r w:rsidR="00C01BEE" w:rsidRPr="00372DC0">
              <w:t>nun</w:t>
            </w:r>
            <w:r w:rsidR="00E24E75" w:rsidRPr="00372DC0">
              <w:t xml:space="preserve"> für </w:t>
            </w:r>
            <w:proofErr w:type="spellStart"/>
            <w:r w:rsidR="00E24E75" w:rsidRPr="00372DC0">
              <w:t>Furocumarine</w:t>
            </w:r>
            <w:proofErr w:type="spellEnd"/>
            <w:r w:rsidR="00E24E75" w:rsidRPr="00372DC0">
              <w:t>-</w:t>
            </w:r>
            <w:r w:rsidR="00B57E30" w:rsidRPr="00372DC0">
              <w:t>haltige</w:t>
            </w:r>
            <w:r w:rsidR="00E24E75" w:rsidRPr="00372DC0">
              <w:t xml:space="preserve"> Kosmetika </w:t>
            </w:r>
            <w:r w:rsidR="00C01BEE" w:rsidRPr="00372DC0">
              <w:t xml:space="preserve">eine Ausnahme geben soll. </w:t>
            </w:r>
          </w:p>
          <w:p w14:paraId="05F60752" w14:textId="77777777" w:rsidR="003213F1" w:rsidRPr="00372DC0" w:rsidRDefault="003213F1" w:rsidP="00135ED1"/>
          <w:p w14:paraId="4F180320" w14:textId="4A8F844C" w:rsidR="00135ED1" w:rsidRPr="00372DC0" w:rsidRDefault="00135ED1" w:rsidP="00135ED1">
            <w:r w:rsidRPr="00372DC0">
              <w:t>Dank des Cassis de Dijon Prinzips war</w:t>
            </w:r>
            <w:r w:rsidR="00A64C98" w:rsidRPr="00372DC0">
              <w:t>en</w:t>
            </w:r>
            <w:r w:rsidRPr="00372DC0">
              <w:t xml:space="preserve"> </w:t>
            </w:r>
            <w:r w:rsidR="00B57E30" w:rsidRPr="00372DC0">
              <w:t xml:space="preserve">entsprechende </w:t>
            </w:r>
            <w:r w:rsidR="00A64C98" w:rsidRPr="00372DC0">
              <w:t>e</w:t>
            </w:r>
            <w:r w:rsidRPr="00372DC0">
              <w:t xml:space="preserve">uropäische Produkte </w:t>
            </w:r>
            <w:r w:rsidR="00863D30" w:rsidRPr="00372DC0">
              <w:t>bislang in der Schweiz</w:t>
            </w:r>
            <w:r w:rsidRPr="00372DC0">
              <w:t xml:space="preserve"> marktfähig. Das wird bei Annahme dieser Vorlage nicht mehr möglich sein. </w:t>
            </w:r>
            <w:r w:rsidR="00697B69" w:rsidRPr="00372DC0">
              <w:t xml:space="preserve">Die damit verbundenen Handelshemmnisse führen </w:t>
            </w:r>
            <w:r w:rsidR="00E31E70" w:rsidRPr="00372DC0">
              <w:t xml:space="preserve">einerseits </w:t>
            </w:r>
            <w:r w:rsidR="00697B69" w:rsidRPr="00372DC0">
              <w:t xml:space="preserve">zu höheren Preisen. </w:t>
            </w:r>
            <w:r w:rsidR="00E31E70" w:rsidRPr="00372DC0">
              <w:t xml:space="preserve">Andererseits </w:t>
            </w:r>
            <w:r w:rsidR="00654078" w:rsidRPr="00372DC0">
              <w:t>würden</w:t>
            </w:r>
            <w:r w:rsidR="00C11696" w:rsidRPr="00372DC0">
              <w:t xml:space="preserve"> </w:t>
            </w:r>
            <w:r w:rsidR="00E31E70" w:rsidRPr="00372DC0">
              <w:t xml:space="preserve">voraussichtlich </w:t>
            </w:r>
            <w:r w:rsidR="00C11696" w:rsidRPr="00372DC0">
              <w:t xml:space="preserve">zahlreiche Produkte für den kleinen Schweizer Markt gar nicht mehr hergestellt und </w:t>
            </w:r>
            <w:r w:rsidR="00654078" w:rsidRPr="00372DC0">
              <w:t xml:space="preserve">wären </w:t>
            </w:r>
            <w:r w:rsidR="00E31E70" w:rsidRPr="00372DC0">
              <w:t>hierzulande</w:t>
            </w:r>
            <w:r w:rsidR="00C11696" w:rsidRPr="00372DC0">
              <w:t xml:space="preserve"> nicht mehr erhältlich, obschon von ihnen keine gesundheitliche Gefährdung ausgeht.</w:t>
            </w:r>
            <w:r w:rsidR="00BC154C" w:rsidRPr="00372DC0">
              <w:t xml:space="preserve"> Dies </w:t>
            </w:r>
            <w:proofErr w:type="gramStart"/>
            <w:r w:rsidR="00BC154C" w:rsidRPr="00372DC0">
              <w:t>ist</w:t>
            </w:r>
            <w:proofErr w:type="gramEnd"/>
            <w:r w:rsidR="00BC154C" w:rsidRPr="00372DC0">
              <w:t xml:space="preserve"> nicht im Sinne der Konsumentinnen und Konsumenten.</w:t>
            </w:r>
          </w:p>
          <w:p w14:paraId="673CC90D" w14:textId="77777777" w:rsidR="00135ED1" w:rsidRPr="00372DC0" w:rsidRDefault="00135ED1" w:rsidP="00135ED1"/>
          <w:p w14:paraId="7E684F74" w14:textId="7ED32442" w:rsidR="00DE17AE" w:rsidRPr="00372DC0" w:rsidRDefault="005B318D" w:rsidP="00DE17AE">
            <w:r w:rsidRPr="00372DC0">
              <w:t xml:space="preserve">Gemäss den Informationen, die der EKK vorliegen, </w:t>
            </w:r>
            <w:r w:rsidR="00D3244A" w:rsidRPr="00372DC0">
              <w:t xml:space="preserve">erarbeitet die International </w:t>
            </w:r>
            <w:proofErr w:type="spellStart"/>
            <w:r w:rsidR="00D3244A" w:rsidRPr="00372DC0">
              <w:t>Fragrance</w:t>
            </w:r>
            <w:proofErr w:type="spellEnd"/>
            <w:r w:rsidR="00D3244A" w:rsidRPr="00372DC0">
              <w:t xml:space="preserve"> </w:t>
            </w:r>
            <w:proofErr w:type="spellStart"/>
            <w:r w:rsidR="00D3244A" w:rsidRPr="00372DC0">
              <w:t>Association</w:t>
            </w:r>
            <w:proofErr w:type="spellEnd"/>
            <w:r w:rsidR="00D3244A" w:rsidRPr="00372DC0">
              <w:t xml:space="preserve"> IFRA zurzeit eine differenzierte und wirksame Lösung für kosmetische Mittel mit </w:t>
            </w:r>
            <w:proofErr w:type="spellStart"/>
            <w:r w:rsidR="00D3244A" w:rsidRPr="00372DC0">
              <w:t>Furocumarinen</w:t>
            </w:r>
            <w:proofErr w:type="spellEnd"/>
            <w:r w:rsidR="00D3244A" w:rsidRPr="00372DC0">
              <w:t xml:space="preserve">. </w:t>
            </w:r>
            <w:r w:rsidR="0001272D" w:rsidRPr="00372DC0">
              <w:t xml:space="preserve">Die In der </w:t>
            </w:r>
            <w:proofErr w:type="spellStart"/>
            <w:r w:rsidR="0001272D" w:rsidRPr="00372DC0">
              <w:t>VIPaV</w:t>
            </w:r>
            <w:proofErr w:type="spellEnd"/>
            <w:r w:rsidR="0001272D" w:rsidRPr="00372DC0">
              <w:t xml:space="preserve"> vorgeschlagene</w:t>
            </w:r>
            <w:r w:rsidR="009E55CC" w:rsidRPr="00372DC0">
              <w:t xml:space="preserve">, deutlich </w:t>
            </w:r>
            <w:r w:rsidR="00DE17AE" w:rsidRPr="00372DC0">
              <w:t>zu weit gehende</w:t>
            </w:r>
            <w:r w:rsidR="0001272D" w:rsidRPr="00372DC0">
              <w:t xml:space="preserve"> Regelung </w:t>
            </w:r>
            <w:r w:rsidR="00DE17AE" w:rsidRPr="00372DC0">
              <w:t>würde dem Vorschlag der IFRA unnötig vorgreifen.</w:t>
            </w:r>
          </w:p>
          <w:p w14:paraId="5216D628" w14:textId="28D45578" w:rsidR="00736F1C" w:rsidRPr="00372DC0" w:rsidRDefault="00736F1C" w:rsidP="00CF099A"/>
        </w:tc>
        <w:tc>
          <w:tcPr>
            <w:tcW w:w="5224" w:type="dxa"/>
          </w:tcPr>
          <w:p w14:paraId="19EEA5CB" w14:textId="77777777" w:rsidR="001545B3" w:rsidRPr="00E23E62" w:rsidRDefault="001545B3" w:rsidP="001545B3">
            <w:pPr>
              <w:rPr>
                <w:highlight w:val="green"/>
              </w:rPr>
            </w:pPr>
          </w:p>
          <w:p w14:paraId="3690B074" w14:textId="6B6DC58F" w:rsidR="00281ACA" w:rsidRPr="00E23E62" w:rsidRDefault="00281ACA" w:rsidP="001545B3">
            <w:pPr>
              <w:rPr>
                <w:highlight w:val="green"/>
              </w:rPr>
            </w:pPr>
          </w:p>
        </w:tc>
      </w:tr>
      <w:tr w:rsidR="00C8066D" w14:paraId="415D40C5" w14:textId="77777777" w:rsidTr="7E8B10DB">
        <w:tc>
          <w:tcPr>
            <w:tcW w:w="1639" w:type="dxa"/>
          </w:tcPr>
          <w:p w14:paraId="420F7E30" w14:textId="498E12A3" w:rsidR="00C8066D" w:rsidRPr="005E68CA" w:rsidRDefault="00C8066D" w:rsidP="00C8066D">
            <w:pPr>
              <w:divId w:val="1452020424"/>
              <w:rPr>
                <w:rStyle w:val="normaltextrun"/>
                <w:rFonts w:cs="Arial"/>
                <w:color w:val="000000"/>
                <w:bdr w:val="none" w:sz="0" w:space="0" w:color="auto" w:frame="1"/>
              </w:rPr>
            </w:pPr>
          </w:p>
        </w:tc>
        <w:tc>
          <w:tcPr>
            <w:tcW w:w="7058" w:type="dxa"/>
          </w:tcPr>
          <w:p w14:paraId="3B3A0214" w14:textId="46E28B5C" w:rsidR="00C8066D" w:rsidRPr="005E68CA" w:rsidRDefault="00C8066D" w:rsidP="00AA1B93">
            <w:pPr>
              <w:divId w:val="1452020424"/>
              <w:rPr>
                <w:rStyle w:val="normaltextrun"/>
                <w:rFonts w:cs="Arial"/>
                <w:color w:val="000000"/>
                <w:bdr w:val="none" w:sz="0" w:space="0" w:color="auto" w:frame="1"/>
              </w:rPr>
            </w:pPr>
          </w:p>
        </w:tc>
        <w:tc>
          <w:tcPr>
            <w:tcW w:w="5224" w:type="dxa"/>
          </w:tcPr>
          <w:p w14:paraId="3B6E864B" w14:textId="77777777" w:rsidR="00C8066D" w:rsidRDefault="00C8066D" w:rsidP="00C8066D"/>
          <w:p w14:paraId="1A22BA99" w14:textId="77777777" w:rsidR="00C8066D" w:rsidRDefault="00C8066D" w:rsidP="00C8066D">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318AA075" w14:textId="77777777" w:rsidR="00281ACA" w:rsidRDefault="00281ACA">
      <w:pPr>
        <w:tabs>
          <w:tab w:val="left" w:pos="4678"/>
        </w:tabs>
        <w:spacing w:line="240" w:lineRule="exact"/>
        <w:rPr>
          <w:sz w:val="24"/>
          <w:szCs w:val="24"/>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0B4FFB79" w14:textId="77777777">
        <w:tc>
          <w:tcPr>
            <w:tcW w:w="13921" w:type="dxa"/>
            <w:gridSpan w:val="3"/>
            <w:shd w:val="clear" w:color="auto" w:fill="FFFF00"/>
          </w:tcPr>
          <w:p w14:paraId="11CD4801" w14:textId="4A837E86" w:rsidR="00281ACA" w:rsidRDefault="00EB6685">
            <w:pPr>
              <w:pStyle w:val="berschrift1"/>
              <w:numPr>
                <w:ilvl w:val="0"/>
                <w:numId w:val="2"/>
              </w:numPr>
              <w:suppressAutoHyphens/>
              <w:spacing w:before="360" w:after="180" w:line="260" w:lineRule="atLeast"/>
              <w:contextualSpacing w:val="0"/>
              <w:rPr>
                <w:color w:val="FF0000"/>
                <w:sz w:val="22"/>
                <w:szCs w:val="22"/>
              </w:rPr>
            </w:pPr>
            <w:r>
              <w:rPr>
                <w:sz w:val="24"/>
                <w:szCs w:val="24"/>
              </w:rPr>
              <w:br w:type="page"/>
            </w:r>
            <w:r>
              <w:br w:type="page"/>
            </w:r>
            <w:bookmarkStart w:id="2" w:name="_Toc115354330"/>
            <w:r>
              <w:rPr>
                <w:sz w:val="22"/>
                <w:szCs w:val="22"/>
              </w:rPr>
              <w:t>BR: Lebensmittelvollzugsverordnung</w:t>
            </w:r>
            <w:bookmarkEnd w:id="2"/>
          </w:p>
        </w:tc>
      </w:tr>
      <w:tr w:rsidR="00281ACA" w14:paraId="3E0990FA" w14:textId="77777777">
        <w:tc>
          <w:tcPr>
            <w:tcW w:w="13921" w:type="dxa"/>
            <w:gridSpan w:val="3"/>
            <w:tcBorders>
              <w:bottom w:val="single" w:sz="4" w:space="0" w:color="auto"/>
            </w:tcBorders>
            <w:vAlign w:val="center"/>
          </w:tcPr>
          <w:p w14:paraId="166F11C6" w14:textId="77777777" w:rsidR="00281ACA" w:rsidRDefault="00EB6685">
            <w:pPr>
              <w:rPr>
                <w:b/>
              </w:rPr>
            </w:pPr>
            <w:r>
              <w:rPr>
                <w:b/>
              </w:rPr>
              <w:t>Allgemeine Bemerkungen</w:t>
            </w:r>
          </w:p>
        </w:tc>
      </w:tr>
      <w:tr w:rsidR="00281ACA" w14:paraId="285BCDDD" w14:textId="77777777" w:rsidTr="00FD5B70">
        <w:tc>
          <w:tcPr>
            <w:tcW w:w="139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0B9B91" w14:textId="0DA28837" w:rsidR="00870909" w:rsidRPr="00FD5B70" w:rsidRDefault="00870909" w:rsidP="00FD5B70">
            <w:pPr>
              <w:tabs>
                <w:tab w:val="left" w:pos="2081"/>
              </w:tabs>
              <w:rPr>
                <w:bCs/>
              </w:rPr>
            </w:pPr>
          </w:p>
        </w:tc>
      </w:tr>
      <w:tr w:rsidR="00281ACA" w14:paraId="22D007D3"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64F55600"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32F1191D"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665D4294" w14:textId="77777777" w:rsidR="00281ACA" w:rsidRDefault="00281ACA">
            <w:pPr>
              <w:rPr>
                <w:b/>
              </w:rPr>
            </w:pPr>
          </w:p>
        </w:tc>
      </w:tr>
      <w:tr w:rsidR="00281ACA" w14:paraId="6BD0CEDD" w14:textId="77777777">
        <w:tc>
          <w:tcPr>
            <w:tcW w:w="1593" w:type="dxa"/>
            <w:tcBorders>
              <w:top w:val="single" w:sz="4" w:space="0" w:color="auto"/>
            </w:tcBorders>
            <w:vAlign w:val="center"/>
          </w:tcPr>
          <w:p w14:paraId="21C8FE40" w14:textId="77777777" w:rsidR="00281ACA" w:rsidRDefault="00EB6685">
            <w:pPr>
              <w:rPr>
                <w:b/>
              </w:rPr>
            </w:pPr>
            <w:r>
              <w:rPr>
                <w:b/>
              </w:rPr>
              <w:t>Artikel</w:t>
            </w:r>
          </w:p>
        </w:tc>
        <w:tc>
          <w:tcPr>
            <w:tcW w:w="7087" w:type="dxa"/>
            <w:tcBorders>
              <w:top w:val="single" w:sz="4" w:space="0" w:color="auto"/>
            </w:tcBorders>
            <w:vAlign w:val="center"/>
          </w:tcPr>
          <w:p w14:paraId="36CE9380" w14:textId="77777777" w:rsidR="00281ACA" w:rsidRDefault="00EB6685">
            <w:pPr>
              <w:rPr>
                <w:b/>
              </w:rPr>
            </w:pPr>
            <w:r>
              <w:rPr>
                <w:b/>
              </w:rPr>
              <w:t>Kommentar / Bemerkungen</w:t>
            </w:r>
          </w:p>
        </w:tc>
        <w:tc>
          <w:tcPr>
            <w:tcW w:w="5241" w:type="dxa"/>
            <w:tcBorders>
              <w:top w:val="single" w:sz="4" w:space="0" w:color="auto"/>
            </w:tcBorders>
            <w:vAlign w:val="center"/>
          </w:tcPr>
          <w:p w14:paraId="2DFD5C75" w14:textId="77777777" w:rsidR="00281ACA" w:rsidRDefault="00EB6685">
            <w:pPr>
              <w:rPr>
                <w:b/>
              </w:rPr>
            </w:pPr>
            <w:r>
              <w:rPr>
                <w:b/>
              </w:rPr>
              <w:t>Antrag für Änderungsvorschlag (Textvorschlag)</w:t>
            </w:r>
          </w:p>
        </w:tc>
      </w:tr>
      <w:tr w:rsidR="00281ACA" w14:paraId="3B97FFBC" w14:textId="77777777">
        <w:tc>
          <w:tcPr>
            <w:tcW w:w="1593" w:type="dxa"/>
          </w:tcPr>
          <w:p w14:paraId="449CF6BC" w14:textId="77777777" w:rsidR="00281ACA" w:rsidRDefault="00281ACA"/>
          <w:p w14:paraId="54B26D47"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Pr>
          <w:p w14:paraId="5C17149C" w14:textId="77777777" w:rsidR="00281ACA" w:rsidRDefault="00281ACA"/>
          <w:p w14:paraId="7C7E7A0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B1BC106" w14:textId="77777777" w:rsidR="00281ACA" w:rsidRDefault="00281ACA"/>
          <w:p w14:paraId="12C8C77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1EA14A94" w14:textId="77777777">
        <w:tc>
          <w:tcPr>
            <w:tcW w:w="1593" w:type="dxa"/>
          </w:tcPr>
          <w:p w14:paraId="513AA64A" w14:textId="77777777" w:rsidR="00281ACA" w:rsidRDefault="00281ACA"/>
          <w:p w14:paraId="520A3A4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D6B7882" w14:textId="77777777" w:rsidR="00281ACA" w:rsidRDefault="00281ACA"/>
          <w:p w14:paraId="4EFAF99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D458167" w14:textId="77777777" w:rsidR="00281ACA" w:rsidRDefault="00281ACA"/>
          <w:p w14:paraId="3E820FB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3A82B2EF" w14:textId="77777777">
        <w:tc>
          <w:tcPr>
            <w:tcW w:w="1593" w:type="dxa"/>
          </w:tcPr>
          <w:p w14:paraId="2CB6CF9B" w14:textId="77777777" w:rsidR="00281ACA" w:rsidRDefault="00281ACA"/>
          <w:p w14:paraId="7C473DD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541CDE83" w14:textId="77777777" w:rsidR="00281ACA" w:rsidRDefault="00281ACA"/>
          <w:p w14:paraId="72912D6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468835F1" w14:textId="77777777" w:rsidR="00281ACA" w:rsidRDefault="00281ACA"/>
          <w:p w14:paraId="728A30E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427CA80B" w14:textId="77777777">
        <w:tc>
          <w:tcPr>
            <w:tcW w:w="1593" w:type="dxa"/>
          </w:tcPr>
          <w:p w14:paraId="43174A79" w14:textId="77777777" w:rsidR="00281ACA" w:rsidRDefault="00281ACA"/>
          <w:p w14:paraId="6F90E10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24154739" w14:textId="77777777" w:rsidR="00281ACA" w:rsidRDefault="00281ACA"/>
          <w:p w14:paraId="5F5A176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E41492D" w14:textId="77777777" w:rsidR="00281ACA" w:rsidRDefault="00281ACA"/>
          <w:p w14:paraId="49A10D0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144CBB49" w14:textId="77777777">
        <w:tc>
          <w:tcPr>
            <w:tcW w:w="1593" w:type="dxa"/>
          </w:tcPr>
          <w:p w14:paraId="43478F2E" w14:textId="77777777" w:rsidR="00281ACA" w:rsidRDefault="00281ACA"/>
          <w:p w14:paraId="2B4CA1B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35E5BB2F" w14:textId="77777777" w:rsidR="00281ACA" w:rsidRDefault="00281ACA"/>
          <w:p w14:paraId="494AC6A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4B3C092" w14:textId="77777777" w:rsidR="00281ACA" w:rsidRDefault="00281ACA"/>
          <w:p w14:paraId="0EEF7AF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5EB98E6C" w14:textId="77777777" w:rsidR="00281ACA" w:rsidRDefault="00281ACA"/>
    <w:p w14:paraId="0F99BA33"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7DA23635" w14:textId="77777777">
        <w:tc>
          <w:tcPr>
            <w:tcW w:w="13921" w:type="dxa"/>
            <w:gridSpan w:val="3"/>
            <w:shd w:val="clear" w:color="auto" w:fill="FFFF00"/>
          </w:tcPr>
          <w:p w14:paraId="1788FEC3"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3" w:name="_Toc115354331"/>
            <w:r>
              <w:rPr>
                <w:sz w:val="22"/>
                <w:szCs w:val="22"/>
              </w:rPr>
              <w:t>BR: Verordnung über den nationalen Kontrollplan</w:t>
            </w:r>
            <w:bookmarkEnd w:id="3"/>
            <w:r>
              <w:rPr>
                <w:sz w:val="22"/>
                <w:szCs w:val="22"/>
              </w:rPr>
              <w:t xml:space="preserve"> </w:t>
            </w:r>
          </w:p>
        </w:tc>
      </w:tr>
      <w:tr w:rsidR="00281ACA" w14:paraId="3F105DF0" w14:textId="77777777">
        <w:tc>
          <w:tcPr>
            <w:tcW w:w="13921" w:type="dxa"/>
            <w:gridSpan w:val="3"/>
            <w:tcBorders>
              <w:bottom w:val="single" w:sz="4" w:space="0" w:color="auto"/>
            </w:tcBorders>
            <w:vAlign w:val="center"/>
          </w:tcPr>
          <w:p w14:paraId="5306985F" w14:textId="77777777" w:rsidR="00281ACA" w:rsidRDefault="00EB6685">
            <w:pPr>
              <w:rPr>
                <w:b/>
              </w:rPr>
            </w:pPr>
            <w:r>
              <w:rPr>
                <w:b/>
              </w:rPr>
              <w:t>Allgemeine Bemerkungen</w:t>
            </w:r>
          </w:p>
        </w:tc>
      </w:tr>
      <w:tr w:rsidR="00281ACA" w14:paraId="33D68CCC" w14:textId="77777777">
        <w:tc>
          <w:tcPr>
            <w:tcW w:w="13921" w:type="dxa"/>
            <w:gridSpan w:val="3"/>
            <w:tcBorders>
              <w:top w:val="single" w:sz="4" w:space="0" w:color="auto"/>
              <w:left w:val="single" w:sz="4" w:space="0" w:color="auto"/>
              <w:bottom w:val="single" w:sz="4" w:space="0" w:color="auto"/>
              <w:right w:val="single" w:sz="4" w:space="0" w:color="auto"/>
            </w:tcBorders>
          </w:tcPr>
          <w:p w14:paraId="71F08977" w14:textId="77777777" w:rsidR="00281ACA" w:rsidRDefault="00281ACA">
            <w:pPr>
              <w:rPr>
                <w:b/>
              </w:rPr>
            </w:pPr>
          </w:p>
        </w:tc>
      </w:tr>
      <w:tr w:rsidR="00281ACA" w14:paraId="04FE3F71"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48E43D9C"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771C58CB"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15875CC2" w14:textId="77777777" w:rsidR="00281ACA" w:rsidRDefault="00281ACA">
            <w:pPr>
              <w:rPr>
                <w:b/>
              </w:rPr>
            </w:pPr>
          </w:p>
        </w:tc>
      </w:tr>
      <w:tr w:rsidR="00281ACA" w14:paraId="3B8BB152" w14:textId="77777777">
        <w:tc>
          <w:tcPr>
            <w:tcW w:w="1593" w:type="dxa"/>
            <w:tcBorders>
              <w:top w:val="single" w:sz="4" w:space="0" w:color="auto"/>
            </w:tcBorders>
            <w:vAlign w:val="center"/>
          </w:tcPr>
          <w:p w14:paraId="28D49809" w14:textId="77777777" w:rsidR="00281ACA" w:rsidRDefault="00EB6685">
            <w:pPr>
              <w:rPr>
                <w:b/>
              </w:rPr>
            </w:pPr>
            <w:r>
              <w:rPr>
                <w:b/>
              </w:rPr>
              <w:t>Artikel</w:t>
            </w:r>
          </w:p>
        </w:tc>
        <w:tc>
          <w:tcPr>
            <w:tcW w:w="7087" w:type="dxa"/>
            <w:tcBorders>
              <w:top w:val="single" w:sz="4" w:space="0" w:color="auto"/>
            </w:tcBorders>
            <w:vAlign w:val="center"/>
          </w:tcPr>
          <w:p w14:paraId="7ED95DC5" w14:textId="77777777" w:rsidR="00281ACA" w:rsidRDefault="00EB6685">
            <w:pPr>
              <w:rPr>
                <w:b/>
              </w:rPr>
            </w:pPr>
            <w:r>
              <w:rPr>
                <w:b/>
              </w:rPr>
              <w:t>Kommentar / Bemerkungen</w:t>
            </w:r>
          </w:p>
        </w:tc>
        <w:tc>
          <w:tcPr>
            <w:tcW w:w="5241" w:type="dxa"/>
            <w:tcBorders>
              <w:top w:val="single" w:sz="4" w:space="0" w:color="auto"/>
            </w:tcBorders>
            <w:vAlign w:val="center"/>
          </w:tcPr>
          <w:p w14:paraId="73EF39DC" w14:textId="77777777" w:rsidR="00281ACA" w:rsidRDefault="00EB6685">
            <w:pPr>
              <w:rPr>
                <w:b/>
              </w:rPr>
            </w:pPr>
            <w:r>
              <w:rPr>
                <w:b/>
              </w:rPr>
              <w:t>Antrag für Änderungsvorschlag (Textvorschlag)</w:t>
            </w:r>
          </w:p>
        </w:tc>
      </w:tr>
      <w:tr w:rsidR="00281ACA" w14:paraId="57235766" w14:textId="77777777">
        <w:tc>
          <w:tcPr>
            <w:tcW w:w="1593" w:type="dxa"/>
          </w:tcPr>
          <w:p w14:paraId="791E6F20" w14:textId="77777777" w:rsidR="00281ACA" w:rsidRDefault="00281ACA"/>
          <w:p w14:paraId="1F9A24C0"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Pr>
          <w:p w14:paraId="7780929E" w14:textId="77777777" w:rsidR="00281ACA" w:rsidRDefault="00281ACA"/>
          <w:p w14:paraId="1A85B26F"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61B09B2" w14:textId="77777777" w:rsidR="00281ACA" w:rsidRDefault="00281ACA"/>
          <w:p w14:paraId="264F9C1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75D67EFC" w14:textId="77777777">
        <w:tc>
          <w:tcPr>
            <w:tcW w:w="1593" w:type="dxa"/>
          </w:tcPr>
          <w:p w14:paraId="01DCBD60" w14:textId="77777777" w:rsidR="00281ACA" w:rsidRDefault="00281ACA"/>
          <w:p w14:paraId="0C59ACC6"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745D171" w14:textId="77777777" w:rsidR="00281ACA" w:rsidRDefault="00281ACA"/>
          <w:p w14:paraId="7C80BEA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21EB25B" w14:textId="77777777" w:rsidR="00281ACA" w:rsidRDefault="00281ACA"/>
          <w:p w14:paraId="1EAD34F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71CD3FCC" w14:textId="77777777">
        <w:tc>
          <w:tcPr>
            <w:tcW w:w="1593" w:type="dxa"/>
          </w:tcPr>
          <w:p w14:paraId="40D288C7" w14:textId="77777777" w:rsidR="00281ACA" w:rsidRDefault="00281ACA"/>
          <w:p w14:paraId="67D5FE4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1787D3CA" w14:textId="77777777" w:rsidR="00281ACA" w:rsidRDefault="00281ACA"/>
          <w:p w14:paraId="50D4AD7F"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A10B50F" w14:textId="77777777" w:rsidR="00281ACA" w:rsidRDefault="00281ACA"/>
          <w:p w14:paraId="3DFEC4B6"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2D1E3A19" w14:textId="77777777">
        <w:tc>
          <w:tcPr>
            <w:tcW w:w="1593" w:type="dxa"/>
          </w:tcPr>
          <w:p w14:paraId="6A157276" w14:textId="77777777" w:rsidR="00281ACA" w:rsidRDefault="00281ACA"/>
          <w:p w14:paraId="53D514B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3088E0B7" w14:textId="77777777" w:rsidR="00281ACA" w:rsidRDefault="00281ACA"/>
          <w:p w14:paraId="0E21885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7789D31" w14:textId="77777777" w:rsidR="00281ACA" w:rsidRDefault="00281ACA"/>
          <w:p w14:paraId="293338F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4506F4C0" w14:textId="77777777">
        <w:tc>
          <w:tcPr>
            <w:tcW w:w="1593" w:type="dxa"/>
          </w:tcPr>
          <w:p w14:paraId="7BA7920B" w14:textId="77777777" w:rsidR="00281ACA" w:rsidRDefault="00281ACA"/>
          <w:p w14:paraId="669A9C5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546CA89F" w14:textId="77777777" w:rsidR="00281ACA" w:rsidRDefault="00281ACA"/>
          <w:p w14:paraId="678DAEA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417152A5" w14:textId="77777777" w:rsidR="00281ACA" w:rsidRDefault="00281ACA"/>
          <w:p w14:paraId="337C5CF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36E84A1C" w14:textId="77777777" w:rsidR="00281ACA" w:rsidRDefault="00281ACA">
      <w:pPr>
        <w:spacing w:after="160" w:line="259" w:lineRule="auto"/>
      </w:pPr>
    </w:p>
    <w:p w14:paraId="086FDE48"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45E8C731" w14:textId="77777777" w:rsidTr="528A0DF5">
        <w:tc>
          <w:tcPr>
            <w:tcW w:w="13921" w:type="dxa"/>
            <w:gridSpan w:val="3"/>
            <w:shd w:val="clear" w:color="auto" w:fill="FFFF00"/>
          </w:tcPr>
          <w:p w14:paraId="46AF15EC"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4" w:name="_Toc115354332"/>
            <w:r>
              <w:rPr>
                <w:sz w:val="22"/>
                <w:szCs w:val="22"/>
              </w:rPr>
              <w:t>BR: Verordnung über das Schlachten und die Fleischkontrolle</w:t>
            </w:r>
            <w:bookmarkEnd w:id="4"/>
          </w:p>
        </w:tc>
      </w:tr>
      <w:tr w:rsidR="00281ACA" w14:paraId="266828A9" w14:textId="77777777" w:rsidTr="528A0DF5">
        <w:tc>
          <w:tcPr>
            <w:tcW w:w="13921" w:type="dxa"/>
            <w:gridSpan w:val="3"/>
            <w:tcBorders>
              <w:bottom w:val="single" w:sz="4" w:space="0" w:color="auto"/>
            </w:tcBorders>
            <w:vAlign w:val="center"/>
          </w:tcPr>
          <w:p w14:paraId="0E2E6F15" w14:textId="77777777" w:rsidR="00281ACA" w:rsidRDefault="00EB6685">
            <w:pPr>
              <w:rPr>
                <w:b/>
              </w:rPr>
            </w:pPr>
            <w:r>
              <w:rPr>
                <w:b/>
              </w:rPr>
              <w:t>Allgemeine Bemerkungen</w:t>
            </w:r>
          </w:p>
        </w:tc>
      </w:tr>
      <w:tr w:rsidR="00281ACA" w14:paraId="04AD161B" w14:textId="77777777" w:rsidTr="528A0DF5">
        <w:tc>
          <w:tcPr>
            <w:tcW w:w="13921" w:type="dxa"/>
            <w:gridSpan w:val="3"/>
            <w:tcBorders>
              <w:top w:val="single" w:sz="4" w:space="0" w:color="auto"/>
              <w:left w:val="single" w:sz="4" w:space="0" w:color="auto"/>
              <w:bottom w:val="single" w:sz="4" w:space="0" w:color="auto"/>
              <w:right w:val="single" w:sz="4" w:space="0" w:color="auto"/>
            </w:tcBorders>
          </w:tcPr>
          <w:p w14:paraId="04EC9F6F" w14:textId="77777777" w:rsidR="00281ACA" w:rsidRDefault="00281ACA">
            <w:pPr>
              <w:rPr>
                <w:b/>
              </w:rPr>
            </w:pPr>
          </w:p>
        </w:tc>
      </w:tr>
      <w:tr w:rsidR="00281ACA" w14:paraId="60249FA5" w14:textId="77777777" w:rsidTr="528A0DF5">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7F35C6CC"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4D187AC4"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3F2A9861" w14:textId="77777777" w:rsidR="00281ACA" w:rsidRDefault="00281ACA">
            <w:pPr>
              <w:rPr>
                <w:b/>
              </w:rPr>
            </w:pPr>
          </w:p>
        </w:tc>
      </w:tr>
      <w:tr w:rsidR="00281ACA" w14:paraId="39750747" w14:textId="77777777" w:rsidTr="528A0DF5">
        <w:tc>
          <w:tcPr>
            <w:tcW w:w="1593" w:type="dxa"/>
            <w:tcBorders>
              <w:top w:val="single" w:sz="4" w:space="0" w:color="auto"/>
            </w:tcBorders>
            <w:vAlign w:val="center"/>
          </w:tcPr>
          <w:p w14:paraId="780D780C" w14:textId="77777777" w:rsidR="00281ACA" w:rsidRDefault="00EB6685">
            <w:pPr>
              <w:rPr>
                <w:b/>
              </w:rPr>
            </w:pPr>
            <w:r>
              <w:rPr>
                <w:b/>
              </w:rPr>
              <w:t>Artikel</w:t>
            </w:r>
          </w:p>
        </w:tc>
        <w:tc>
          <w:tcPr>
            <w:tcW w:w="7087" w:type="dxa"/>
            <w:tcBorders>
              <w:top w:val="single" w:sz="4" w:space="0" w:color="auto"/>
            </w:tcBorders>
            <w:vAlign w:val="center"/>
          </w:tcPr>
          <w:p w14:paraId="37C34EE9" w14:textId="46A4B9E0" w:rsidR="00281ACA" w:rsidRDefault="00EB6685" w:rsidP="605E433C">
            <w:pPr>
              <w:rPr>
                <w:b/>
                <w:bCs/>
              </w:rPr>
            </w:pPr>
            <w:r w:rsidRPr="528A0DF5">
              <w:rPr>
                <w:b/>
                <w:bCs/>
              </w:rPr>
              <w:t>Komm</w:t>
            </w:r>
            <w:r w:rsidR="13473786" w:rsidRPr="528A0DF5">
              <w:rPr>
                <w:b/>
                <w:bCs/>
              </w:rPr>
              <w:t>entar / Be</w:t>
            </w:r>
            <w:r w:rsidRPr="528A0DF5">
              <w:rPr>
                <w:b/>
                <w:bCs/>
              </w:rPr>
              <w:t>merkungen</w:t>
            </w:r>
          </w:p>
        </w:tc>
        <w:tc>
          <w:tcPr>
            <w:tcW w:w="5241" w:type="dxa"/>
            <w:tcBorders>
              <w:top w:val="single" w:sz="4" w:space="0" w:color="auto"/>
            </w:tcBorders>
            <w:vAlign w:val="center"/>
          </w:tcPr>
          <w:p w14:paraId="5AB6FF82" w14:textId="77777777" w:rsidR="00281ACA" w:rsidRDefault="00EB6685">
            <w:pPr>
              <w:rPr>
                <w:b/>
              </w:rPr>
            </w:pPr>
            <w:r>
              <w:rPr>
                <w:b/>
              </w:rPr>
              <w:t>Antrag für Änderungsvorschlag (Textvorschlag)</w:t>
            </w:r>
          </w:p>
        </w:tc>
      </w:tr>
      <w:tr w:rsidR="00281ACA" w14:paraId="7006C50F" w14:textId="77777777" w:rsidTr="528A0DF5">
        <w:tc>
          <w:tcPr>
            <w:tcW w:w="1593" w:type="dxa"/>
          </w:tcPr>
          <w:p w14:paraId="59A4FB98" w14:textId="77777777" w:rsidR="00281ACA" w:rsidRDefault="00281ACA"/>
          <w:p w14:paraId="05015CAF"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4D707" w14:textId="083C0D34" w:rsidR="00281ACA" w:rsidRDefault="16DEDB10" w:rsidP="528A0DF5">
            <w:pPr>
              <w:rPr>
                <w:noProof/>
              </w:rPr>
            </w:pPr>
            <w:r w:rsidRPr="528A0DF5">
              <w:rPr>
                <w:noProof/>
              </w:rPr>
              <w:t>26a</w:t>
            </w:r>
          </w:p>
        </w:tc>
        <w:tc>
          <w:tcPr>
            <w:tcW w:w="7087" w:type="dxa"/>
          </w:tcPr>
          <w:p w14:paraId="7CCC737B" w14:textId="3A23E967" w:rsidR="00281ACA" w:rsidRPr="00FD5B70" w:rsidRDefault="00281ACA" w:rsidP="00AA1B93"/>
        </w:tc>
        <w:tc>
          <w:tcPr>
            <w:tcW w:w="5241" w:type="dxa"/>
          </w:tcPr>
          <w:p w14:paraId="58167156" w14:textId="7CC8A969" w:rsidR="00281ACA" w:rsidRPr="00FD5B70" w:rsidRDefault="00281ACA" w:rsidP="00AA1B93">
            <w:pPr>
              <w:rPr>
                <w:noProof/>
              </w:rPr>
            </w:pPr>
          </w:p>
        </w:tc>
      </w:tr>
      <w:tr w:rsidR="00281ACA" w14:paraId="3119B57C" w14:textId="77777777" w:rsidTr="528A0DF5">
        <w:tc>
          <w:tcPr>
            <w:tcW w:w="1593" w:type="dxa"/>
          </w:tcPr>
          <w:p w14:paraId="4EC2C1F7" w14:textId="77777777" w:rsidR="00281ACA" w:rsidRDefault="00281ACA"/>
          <w:p w14:paraId="209801C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288784D" w14:textId="77777777" w:rsidR="00281ACA" w:rsidRDefault="00281ACA"/>
          <w:p w14:paraId="487BC90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4FDB43EB" w14:textId="77777777" w:rsidR="00281ACA" w:rsidRDefault="00281ACA"/>
          <w:p w14:paraId="29C9785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06DDCFE" w14:textId="77777777" w:rsidTr="528A0DF5">
        <w:tc>
          <w:tcPr>
            <w:tcW w:w="1593" w:type="dxa"/>
          </w:tcPr>
          <w:p w14:paraId="42542BC4" w14:textId="77777777" w:rsidR="00281ACA" w:rsidRDefault="00281ACA"/>
          <w:p w14:paraId="321FD04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984FD1F" w14:textId="77777777" w:rsidR="00281ACA" w:rsidRDefault="00281ACA"/>
          <w:p w14:paraId="4DEF47E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6FA576BA" w14:textId="77777777" w:rsidR="00281ACA" w:rsidRDefault="00281ACA"/>
          <w:p w14:paraId="39C89E4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30F7AB96" w14:textId="77777777" w:rsidTr="528A0DF5">
        <w:tc>
          <w:tcPr>
            <w:tcW w:w="1593" w:type="dxa"/>
          </w:tcPr>
          <w:p w14:paraId="71C3E120" w14:textId="77777777" w:rsidR="00281ACA" w:rsidRDefault="00281ACA"/>
          <w:p w14:paraId="02A0753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0BCE0A5" w14:textId="77777777" w:rsidR="00281ACA" w:rsidRDefault="00281ACA"/>
          <w:p w14:paraId="4902FFD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31DF383" w14:textId="77777777" w:rsidR="00281ACA" w:rsidRDefault="00281ACA"/>
          <w:p w14:paraId="7F13AD9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7AE42FAD" w14:textId="77777777" w:rsidTr="528A0DF5">
        <w:tc>
          <w:tcPr>
            <w:tcW w:w="1593" w:type="dxa"/>
          </w:tcPr>
          <w:p w14:paraId="287E6DA3" w14:textId="77777777" w:rsidR="00281ACA" w:rsidRDefault="00281ACA"/>
          <w:p w14:paraId="1540DF6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4C66BEB" w14:textId="77777777" w:rsidR="00281ACA" w:rsidRDefault="00281ACA"/>
          <w:p w14:paraId="7B2714D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2557BA0D" w14:textId="77777777" w:rsidR="00281ACA" w:rsidRDefault="00281ACA"/>
          <w:p w14:paraId="318949E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1F05F21E" w14:textId="77777777" w:rsidR="00281ACA" w:rsidRDefault="00281ACA">
      <w:pPr>
        <w:spacing w:after="160" w:line="259" w:lineRule="auto"/>
      </w:pPr>
    </w:p>
    <w:p w14:paraId="42261C86"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50E08808" w14:textId="77777777">
        <w:tc>
          <w:tcPr>
            <w:tcW w:w="13921" w:type="dxa"/>
            <w:gridSpan w:val="3"/>
            <w:shd w:val="clear" w:color="auto" w:fill="FFFF00"/>
          </w:tcPr>
          <w:p w14:paraId="4B21204A"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5" w:name="_Toc115354333"/>
            <w:r>
              <w:rPr>
                <w:sz w:val="22"/>
                <w:szCs w:val="22"/>
              </w:rPr>
              <w:t>BR: Milchprüfungsverordnung</w:t>
            </w:r>
            <w:bookmarkEnd w:id="5"/>
            <w:r>
              <w:rPr>
                <w:sz w:val="22"/>
                <w:szCs w:val="22"/>
              </w:rPr>
              <w:t xml:space="preserve"> </w:t>
            </w:r>
          </w:p>
        </w:tc>
      </w:tr>
      <w:tr w:rsidR="00281ACA" w14:paraId="401DC7D0" w14:textId="77777777">
        <w:tc>
          <w:tcPr>
            <w:tcW w:w="13921" w:type="dxa"/>
            <w:gridSpan w:val="3"/>
            <w:tcBorders>
              <w:bottom w:val="single" w:sz="4" w:space="0" w:color="auto"/>
            </w:tcBorders>
            <w:vAlign w:val="center"/>
          </w:tcPr>
          <w:p w14:paraId="50CF69E1" w14:textId="77777777" w:rsidR="00281ACA" w:rsidRDefault="00EB6685">
            <w:pPr>
              <w:rPr>
                <w:b/>
              </w:rPr>
            </w:pPr>
            <w:r>
              <w:rPr>
                <w:b/>
              </w:rPr>
              <w:t>Allgemeine Bemerkungen</w:t>
            </w:r>
          </w:p>
        </w:tc>
      </w:tr>
      <w:tr w:rsidR="00281ACA" w14:paraId="4CA34DEE" w14:textId="77777777">
        <w:tc>
          <w:tcPr>
            <w:tcW w:w="13921" w:type="dxa"/>
            <w:gridSpan w:val="3"/>
            <w:tcBorders>
              <w:top w:val="single" w:sz="4" w:space="0" w:color="auto"/>
              <w:left w:val="single" w:sz="4" w:space="0" w:color="auto"/>
              <w:bottom w:val="single" w:sz="4" w:space="0" w:color="auto"/>
              <w:right w:val="single" w:sz="4" w:space="0" w:color="auto"/>
            </w:tcBorders>
          </w:tcPr>
          <w:p w14:paraId="51873FB1" w14:textId="77777777" w:rsidR="00281ACA" w:rsidRDefault="00281ACA">
            <w:pPr>
              <w:rPr>
                <w:b/>
              </w:rPr>
            </w:pPr>
          </w:p>
        </w:tc>
      </w:tr>
      <w:tr w:rsidR="00281ACA" w14:paraId="729AC039"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2FF17B21"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5E0D6865"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436AC880" w14:textId="77777777" w:rsidR="00281ACA" w:rsidRDefault="00281ACA">
            <w:pPr>
              <w:rPr>
                <w:b/>
              </w:rPr>
            </w:pPr>
          </w:p>
        </w:tc>
      </w:tr>
      <w:tr w:rsidR="00281ACA" w14:paraId="25B074BC" w14:textId="77777777">
        <w:tc>
          <w:tcPr>
            <w:tcW w:w="1593" w:type="dxa"/>
            <w:tcBorders>
              <w:top w:val="single" w:sz="4" w:space="0" w:color="auto"/>
            </w:tcBorders>
            <w:vAlign w:val="center"/>
          </w:tcPr>
          <w:p w14:paraId="35CD2FDC" w14:textId="77777777" w:rsidR="00281ACA" w:rsidRDefault="00EB6685">
            <w:pPr>
              <w:rPr>
                <w:b/>
              </w:rPr>
            </w:pPr>
            <w:r>
              <w:rPr>
                <w:b/>
              </w:rPr>
              <w:t>Artikel</w:t>
            </w:r>
          </w:p>
        </w:tc>
        <w:tc>
          <w:tcPr>
            <w:tcW w:w="7087" w:type="dxa"/>
            <w:tcBorders>
              <w:top w:val="single" w:sz="4" w:space="0" w:color="auto"/>
            </w:tcBorders>
            <w:vAlign w:val="center"/>
          </w:tcPr>
          <w:p w14:paraId="1BB1ED28" w14:textId="77777777" w:rsidR="00281ACA" w:rsidRDefault="00EB6685">
            <w:pPr>
              <w:rPr>
                <w:b/>
              </w:rPr>
            </w:pPr>
            <w:r>
              <w:rPr>
                <w:b/>
              </w:rPr>
              <w:t>Kommentar / Bemerkungen</w:t>
            </w:r>
          </w:p>
        </w:tc>
        <w:tc>
          <w:tcPr>
            <w:tcW w:w="5241" w:type="dxa"/>
            <w:tcBorders>
              <w:top w:val="single" w:sz="4" w:space="0" w:color="auto"/>
            </w:tcBorders>
            <w:vAlign w:val="center"/>
          </w:tcPr>
          <w:p w14:paraId="13E3D008" w14:textId="77777777" w:rsidR="00281ACA" w:rsidRDefault="00EB6685">
            <w:pPr>
              <w:rPr>
                <w:b/>
              </w:rPr>
            </w:pPr>
            <w:r>
              <w:rPr>
                <w:b/>
              </w:rPr>
              <w:t>Antrag für Änderungsvorschlag (Textvorschlag)</w:t>
            </w:r>
          </w:p>
        </w:tc>
      </w:tr>
      <w:tr w:rsidR="00281ACA" w14:paraId="5F86782C" w14:textId="77777777">
        <w:tc>
          <w:tcPr>
            <w:tcW w:w="1593" w:type="dxa"/>
          </w:tcPr>
          <w:p w14:paraId="7D7B221D" w14:textId="77777777" w:rsidR="00281ACA" w:rsidRDefault="00281ACA"/>
          <w:p w14:paraId="77D8C039"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Pr>
          <w:p w14:paraId="51533721" w14:textId="77777777" w:rsidR="00281ACA" w:rsidRDefault="00281ACA"/>
          <w:p w14:paraId="0076C08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66C50F8C" w14:textId="77777777" w:rsidR="00281ACA" w:rsidRDefault="00281ACA"/>
          <w:p w14:paraId="30F26E8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57B3882" w14:textId="77777777">
        <w:tc>
          <w:tcPr>
            <w:tcW w:w="1593" w:type="dxa"/>
          </w:tcPr>
          <w:p w14:paraId="44BD0EFE" w14:textId="77777777" w:rsidR="00281ACA" w:rsidRDefault="00281ACA"/>
          <w:p w14:paraId="23F50C6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AE99500" w14:textId="77777777" w:rsidR="00281ACA" w:rsidRDefault="00281ACA"/>
          <w:p w14:paraId="3E05E2B6"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2D7456D" w14:textId="77777777" w:rsidR="00281ACA" w:rsidRDefault="00281ACA"/>
          <w:p w14:paraId="178F09E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625BD75" w14:textId="77777777">
        <w:tc>
          <w:tcPr>
            <w:tcW w:w="1593" w:type="dxa"/>
          </w:tcPr>
          <w:p w14:paraId="4333CB69" w14:textId="77777777" w:rsidR="00281ACA" w:rsidRDefault="00281ACA"/>
          <w:p w14:paraId="350F627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2A4181F1" w14:textId="77777777" w:rsidR="00281ACA" w:rsidRDefault="00281ACA"/>
          <w:p w14:paraId="2E22C70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73B2906" w14:textId="77777777" w:rsidR="00281ACA" w:rsidRDefault="00281ACA"/>
          <w:p w14:paraId="03A182D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0AC0448B" w14:textId="77777777">
        <w:tc>
          <w:tcPr>
            <w:tcW w:w="1593" w:type="dxa"/>
          </w:tcPr>
          <w:p w14:paraId="50E230A8" w14:textId="77777777" w:rsidR="00281ACA" w:rsidRDefault="00281ACA"/>
          <w:p w14:paraId="1071803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D516A84" w14:textId="77777777" w:rsidR="00281ACA" w:rsidRDefault="00281ACA"/>
          <w:p w14:paraId="6770394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752EF73" w14:textId="77777777" w:rsidR="00281ACA" w:rsidRDefault="00281ACA"/>
          <w:p w14:paraId="23B8FCA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536C0BD0" w14:textId="77777777">
        <w:tc>
          <w:tcPr>
            <w:tcW w:w="1593" w:type="dxa"/>
          </w:tcPr>
          <w:p w14:paraId="0D1247BD" w14:textId="77777777" w:rsidR="00281ACA" w:rsidRDefault="00281ACA"/>
          <w:p w14:paraId="1156DCD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4C626936" w14:textId="77777777" w:rsidR="00281ACA" w:rsidRDefault="00281ACA"/>
          <w:p w14:paraId="766B1F4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69C88EB" w14:textId="77777777" w:rsidR="00281ACA" w:rsidRDefault="00281ACA"/>
          <w:p w14:paraId="3E3D5ED6"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730DFCC2" w14:textId="77777777" w:rsidR="00281ACA" w:rsidRDefault="00281ACA">
      <w:pPr>
        <w:spacing w:after="160" w:line="259" w:lineRule="auto"/>
      </w:pPr>
    </w:p>
    <w:p w14:paraId="7AA68247"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2D60D502" w14:textId="77777777" w:rsidTr="7E8B10DB">
        <w:tc>
          <w:tcPr>
            <w:tcW w:w="13921" w:type="dxa"/>
            <w:gridSpan w:val="3"/>
            <w:shd w:val="clear" w:color="auto" w:fill="FFFF00"/>
          </w:tcPr>
          <w:p w14:paraId="60E0DBE5"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6" w:name="_Toc115354334"/>
            <w:r>
              <w:rPr>
                <w:sz w:val="22"/>
                <w:szCs w:val="22"/>
              </w:rPr>
              <w:t>EDI: Lebensmittelinformationsverordnung</w:t>
            </w:r>
            <w:bookmarkEnd w:id="6"/>
          </w:p>
        </w:tc>
      </w:tr>
      <w:tr w:rsidR="00281ACA" w14:paraId="671B6DCB" w14:textId="77777777" w:rsidTr="7E8B10DB">
        <w:tc>
          <w:tcPr>
            <w:tcW w:w="13921" w:type="dxa"/>
            <w:gridSpan w:val="3"/>
            <w:tcBorders>
              <w:bottom w:val="single" w:sz="4" w:space="0" w:color="auto"/>
            </w:tcBorders>
            <w:vAlign w:val="center"/>
          </w:tcPr>
          <w:p w14:paraId="76D86805" w14:textId="77777777" w:rsidR="00281ACA" w:rsidRDefault="00EB6685">
            <w:pPr>
              <w:rPr>
                <w:b/>
              </w:rPr>
            </w:pPr>
            <w:r>
              <w:rPr>
                <w:b/>
              </w:rPr>
              <w:t>Allgemeine Bemerkungen</w:t>
            </w:r>
          </w:p>
        </w:tc>
      </w:tr>
      <w:tr w:rsidR="00281ACA" w14:paraId="6E5723F0" w14:textId="77777777" w:rsidTr="7E8B10DB">
        <w:tc>
          <w:tcPr>
            <w:tcW w:w="13921" w:type="dxa"/>
            <w:gridSpan w:val="3"/>
            <w:tcBorders>
              <w:top w:val="single" w:sz="4" w:space="0" w:color="auto"/>
              <w:left w:val="single" w:sz="4" w:space="0" w:color="auto"/>
              <w:bottom w:val="single" w:sz="4" w:space="0" w:color="auto"/>
              <w:right w:val="single" w:sz="4" w:space="0" w:color="auto"/>
            </w:tcBorders>
          </w:tcPr>
          <w:p w14:paraId="224FE6D4" w14:textId="77777777" w:rsidR="00281ACA" w:rsidRDefault="00281ACA">
            <w:pPr>
              <w:rPr>
                <w:b/>
              </w:rPr>
            </w:pPr>
          </w:p>
        </w:tc>
      </w:tr>
      <w:tr w:rsidR="00281ACA" w14:paraId="32EE5779" w14:textId="77777777" w:rsidTr="7E8B10DB">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200A8E9F"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500E3AE9"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4CF6CB9E" w14:textId="77777777" w:rsidR="00281ACA" w:rsidRDefault="00281ACA">
            <w:pPr>
              <w:rPr>
                <w:b/>
              </w:rPr>
            </w:pPr>
          </w:p>
        </w:tc>
      </w:tr>
      <w:tr w:rsidR="00281ACA" w14:paraId="25C2903D" w14:textId="77777777" w:rsidTr="7E8B10DB">
        <w:tc>
          <w:tcPr>
            <w:tcW w:w="1593" w:type="dxa"/>
            <w:tcBorders>
              <w:top w:val="single" w:sz="4" w:space="0" w:color="auto"/>
            </w:tcBorders>
            <w:vAlign w:val="center"/>
          </w:tcPr>
          <w:p w14:paraId="7C9E8615" w14:textId="77777777" w:rsidR="00281ACA" w:rsidRDefault="00EB6685">
            <w:pPr>
              <w:rPr>
                <w:b/>
              </w:rPr>
            </w:pPr>
            <w:r>
              <w:rPr>
                <w:b/>
              </w:rPr>
              <w:t>Artikel</w:t>
            </w:r>
          </w:p>
        </w:tc>
        <w:tc>
          <w:tcPr>
            <w:tcW w:w="7087" w:type="dxa"/>
            <w:tcBorders>
              <w:top w:val="single" w:sz="4" w:space="0" w:color="auto"/>
            </w:tcBorders>
            <w:vAlign w:val="center"/>
          </w:tcPr>
          <w:p w14:paraId="688ADE9E" w14:textId="77777777" w:rsidR="00281ACA" w:rsidRDefault="00EB6685">
            <w:pPr>
              <w:rPr>
                <w:b/>
              </w:rPr>
            </w:pPr>
            <w:r>
              <w:rPr>
                <w:b/>
              </w:rPr>
              <w:t>Kommentar / Bemerkungen</w:t>
            </w:r>
          </w:p>
        </w:tc>
        <w:tc>
          <w:tcPr>
            <w:tcW w:w="5241" w:type="dxa"/>
            <w:tcBorders>
              <w:top w:val="single" w:sz="4" w:space="0" w:color="auto"/>
            </w:tcBorders>
            <w:vAlign w:val="center"/>
          </w:tcPr>
          <w:p w14:paraId="328B5181" w14:textId="77777777" w:rsidR="00281ACA" w:rsidRDefault="00EB6685">
            <w:pPr>
              <w:rPr>
                <w:b/>
              </w:rPr>
            </w:pPr>
            <w:r>
              <w:rPr>
                <w:b/>
              </w:rPr>
              <w:t>Antrag für Änderungsvorschlag (Textvorschlag)</w:t>
            </w:r>
          </w:p>
        </w:tc>
      </w:tr>
      <w:tr w:rsidR="001B0FAB" w14:paraId="6E64EEBF" w14:textId="77777777" w:rsidTr="7E8B10DB">
        <w:tc>
          <w:tcPr>
            <w:tcW w:w="1593" w:type="dxa"/>
          </w:tcPr>
          <w:p w14:paraId="0FB183DE" w14:textId="527B8258" w:rsidR="001B0FAB" w:rsidRPr="00874864" w:rsidRDefault="001B0FAB" w:rsidP="004853BC">
            <w:r w:rsidRPr="00874864">
              <w:t>Art. 16 Abs. 2</w:t>
            </w:r>
            <w:r w:rsidRPr="005F0B83">
              <w:rPr>
                <w:vertAlign w:val="superscript"/>
                <w:lang w:val="it-CH"/>
              </w:rPr>
              <w:t>bis</w:t>
            </w:r>
          </w:p>
        </w:tc>
        <w:tc>
          <w:tcPr>
            <w:tcW w:w="7087" w:type="dxa"/>
          </w:tcPr>
          <w:p w14:paraId="4A1DB146" w14:textId="5640400C" w:rsidR="004466DE" w:rsidRDefault="00310B1B" w:rsidP="001B0FAB">
            <w:pPr>
              <w:rPr>
                <w:rStyle w:val="eop"/>
                <w:rFonts w:cs="Arial"/>
                <w:shd w:val="clear" w:color="auto" w:fill="FFFFFF"/>
              </w:rPr>
            </w:pPr>
            <w:r>
              <w:rPr>
                <w:rStyle w:val="normaltextrun"/>
                <w:rFonts w:cs="Arial"/>
                <w:shd w:val="clear" w:color="auto" w:fill="FFFFFF"/>
              </w:rPr>
              <w:t xml:space="preserve">Die EKK kann das Bestreben nachvollziehen, </w:t>
            </w:r>
            <w:r w:rsidR="008B1621">
              <w:rPr>
                <w:rStyle w:val="normaltextrun"/>
                <w:rFonts w:cs="Arial"/>
                <w:shd w:val="clear" w:color="auto" w:fill="FFFFFF"/>
              </w:rPr>
              <w:t xml:space="preserve">durch die </w:t>
            </w:r>
            <w:r w:rsidR="00CC42C7">
              <w:rPr>
                <w:rStyle w:val="normaltextrun"/>
                <w:rFonts w:cs="Arial"/>
                <w:shd w:val="clear" w:color="auto" w:fill="FFFFFF"/>
              </w:rPr>
              <w:t xml:space="preserve">Angabe eines übergeordneten geografischen Raums Handelshemmnisse mit der EU eliminieren zu wollen. </w:t>
            </w:r>
            <w:r w:rsidR="00C067AB">
              <w:rPr>
                <w:rStyle w:val="normaltextrun"/>
                <w:rFonts w:cs="Arial"/>
                <w:shd w:val="clear" w:color="auto" w:fill="FFFFFF"/>
              </w:rPr>
              <w:t xml:space="preserve">Auf eine </w:t>
            </w:r>
            <w:r w:rsidR="00AE72A4">
              <w:rPr>
                <w:rStyle w:val="normaltextrun"/>
                <w:rFonts w:cs="Arial"/>
                <w:shd w:val="clear" w:color="auto" w:fill="FFFFFF"/>
              </w:rPr>
              <w:t xml:space="preserve">weitere Angleichung an die EU mit der Ermöglichung von </w:t>
            </w:r>
            <w:r w:rsidR="00C067AB">
              <w:rPr>
                <w:rStyle w:val="normaltextrun"/>
                <w:rFonts w:cs="Arial"/>
                <w:shd w:val="clear" w:color="auto" w:fill="FFFFFF"/>
              </w:rPr>
              <w:t xml:space="preserve">positiven und gleichzeitig negativen </w:t>
            </w:r>
            <w:r w:rsidR="00AE72A4">
              <w:rPr>
                <w:rStyle w:val="normaltextrun"/>
                <w:rFonts w:cs="Arial"/>
                <w:shd w:val="clear" w:color="auto" w:fill="FFFFFF"/>
              </w:rPr>
              <w:t xml:space="preserve">Angaben </w:t>
            </w:r>
            <w:r w:rsidR="00470C2E">
              <w:rPr>
                <w:rStyle w:val="normaltextrun"/>
                <w:rFonts w:cs="Arial"/>
                <w:shd w:val="clear" w:color="auto" w:fill="FFFFFF"/>
              </w:rPr>
              <w:t>wie etwa «EU und nicht EU»</w:t>
            </w:r>
            <w:r w:rsidR="00AE72A4">
              <w:rPr>
                <w:rStyle w:val="normaltextrun"/>
                <w:rFonts w:cs="Arial"/>
                <w:shd w:val="clear" w:color="auto" w:fill="FFFFFF"/>
              </w:rPr>
              <w:t xml:space="preserve"> ist </w:t>
            </w:r>
            <w:r w:rsidR="00C067AB">
              <w:rPr>
                <w:rStyle w:val="normaltextrun"/>
                <w:rFonts w:cs="Arial"/>
                <w:shd w:val="clear" w:color="auto" w:fill="FFFFFF"/>
              </w:rPr>
              <w:t>allerdings unbedingt zu verzichten.</w:t>
            </w:r>
            <w:r w:rsidR="008E0317">
              <w:rPr>
                <w:rStyle w:val="normaltextrun"/>
                <w:rFonts w:cs="Arial"/>
                <w:shd w:val="clear" w:color="auto" w:fill="FFFFFF"/>
              </w:rPr>
              <w:t xml:space="preserve"> </w:t>
            </w:r>
          </w:p>
          <w:p w14:paraId="0CD02C5F" w14:textId="77777777" w:rsidR="00874864" w:rsidRPr="00874864" w:rsidRDefault="00874864" w:rsidP="001B0FAB">
            <w:pPr>
              <w:rPr>
                <w:i/>
                <w:iCs/>
              </w:rPr>
            </w:pPr>
          </w:p>
          <w:p w14:paraId="281C8DED" w14:textId="10E1AC8F" w:rsidR="001B0FAB" w:rsidRPr="00874864" w:rsidRDefault="001B0FAB" w:rsidP="001B0FAB">
            <w:pPr>
              <w:rPr>
                <w:i/>
                <w:iCs/>
              </w:rPr>
            </w:pPr>
          </w:p>
        </w:tc>
        <w:tc>
          <w:tcPr>
            <w:tcW w:w="5241" w:type="dxa"/>
          </w:tcPr>
          <w:p w14:paraId="6A7D925D" w14:textId="78DF23A3" w:rsidR="001B0FAB" w:rsidRPr="00FD5B70" w:rsidRDefault="001B0FAB" w:rsidP="001B0FAB">
            <w:pPr>
              <w:rPr>
                <w:i/>
                <w:iCs/>
              </w:rPr>
            </w:pPr>
          </w:p>
        </w:tc>
      </w:tr>
      <w:tr w:rsidR="004853BC" w14:paraId="30DE8046" w14:textId="77777777" w:rsidTr="7E8B10DB">
        <w:tc>
          <w:tcPr>
            <w:tcW w:w="1593" w:type="dxa"/>
          </w:tcPr>
          <w:p w14:paraId="2668E3D6" w14:textId="1F5BF123" w:rsidR="004853BC" w:rsidRPr="00916BF7" w:rsidRDefault="004853BC" w:rsidP="004853BC">
            <w:pPr>
              <w:rPr>
                <w:rStyle w:val="normaltextrun"/>
                <w:shd w:val="clear" w:color="auto" w:fill="FFFFFF"/>
              </w:rPr>
            </w:pPr>
            <w:r w:rsidRPr="00916BF7">
              <w:rPr>
                <w:rStyle w:val="normaltextrun"/>
                <w:rFonts w:cs="Arial"/>
                <w:shd w:val="clear" w:color="auto" w:fill="FFFFFF"/>
              </w:rPr>
              <w:t>Art. 22</w:t>
            </w:r>
            <w:r w:rsidRPr="00916BF7">
              <w:rPr>
                <w:rStyle w:val="normaltextrun"/>
                <w:shd w:val="clear" w:color="auto" w:fill="FFFFFF"/>
              </w:rPr>
              <w:t> </w:t>
            </w:r>
          </w:p>
        </w:tc>
        <w:tc>
          <w:tcPr>
            <w:tcW w:w="7087" w:type="dxa"/>
            <w:shd w:val="clear" w:color="auto" w:fill="FFFFFF" w:themeFill="background1"/>
          </w:tcPr>
          <w:p w14:paraId="19F183AF" w14:textId="26BB1EF9" w:rsidR="00DC5339" w:rsidRPr="00916BF7" w:rsidRDefault="00916BF7" w:rsidP="004853BC">
            <w:pPr>
              <w:rPr>
                <w:rStyle w:val="normaltextrun"/>
                <w:shd w:val="clear" w:color="auto" w:fill="FFFFFF"/>
              </w:rPr>
            </w:pPr>
            <w:r w:rsidRPr="00916BF7">
              <w:rPr>
                <w:rStyle w:val="normaltextrun"/>
                <w:shd w:val="clear" w:color="auto" w:fill="FFFFFF"/>
              </w:rPr>
              <w:t>D</w:t>
            </w:r>
            <w:r w:rsidRPr="00916BF7">
              <w:rPr>
                <w:rStyle w:val="normaltextrun"/>
                <w:rFonts w:cs="Arial"/>
                <w:shd w:val="clear" w:color="auto" w:fill="FFFFFF"/>
              </w:rPr>
              <w:t>ie EKK begrü</w:t>
            </w:r>
            <w:r>
              <w:rPr>
                <w:rStyle w:val="normaltextrun"/>
                <w:rFonts w:cs="Arial"/>
                <w:shd w:val="clear" w:color="auto" w:fill="FFFFFF"/>
              </w:rPr>
              <w:t>s</w:t>
            </w:r>
            <w:r w:rsidRPr="00916BF7">
              <w:rPr>
                <w:rStyle w:val="normaltextrun"/>
                <w:rFonts w:cs="Arial"/>
                <w:shd w:val="clear" w:color="auto" w:fill="FFFFFF"/>
              </w:rPr>
              <w:t xml:space="preserve">st </w:t>
            </w:r>
            <w:r w:rsidR="000F26AF">
              <w:rPr>
                <w:rStyle w:val="normaltextrun"/>
                <w:rFonts w:cs="Arial"/>
                <w:shd w:val="clear" w:color="auto" w:fill="FFFFFF"/>
              </w:rPr>
              <w:t xml:space="preserve">es, dass künftig explizit auch der Gehalt von Zucker und </w:t>
            </w:r>
            <w:r w:rsidR="00334D4E">
              <w:rPr>
                <w:rStyle w:val="normaltextrun"/>
                <w:rFonts w:cs="Arial"/>
                <w:shd w:val="clear" w:color="auto" w:fill="FFFFFF"/>
              </w:rPr>
              <w:t>gesättigten Fettsäuren</w:t>
            </w:r>
            <w:r w:rsidR="006A0265">
              <w:rPr>
                <w:rStyle w:val="normaltextrun"/>
                <w:rFonts w:cs="Arial"/>
                <w:shd w:val="clear" w:color="auto" w:fill="FFFFFF"/>
              </w:rPr>
              <w:t xml:space="preserve"> angegeben werden müssen. Für die Konsumentinnen und Konsumenten sind diese Angaben wichtig, um</w:t>
            </w:r>
            <w:r w:rsidR="0015709F">
              <w:rPr>
                <w:rStyle w:val="normaltextrun"/>
                <w:rFonts w:cs="Arial"/>
                <w:shd w:val="clear" w:color="auto" w:fill="FFFFFF"/>
              </w:rPr>
              <w:t xml:space="preserve"> einen informierten Kaufentscheid treffen </w:t>
            </w:r>
            <w:r w:rsidR="00180EE3">
              <w:rPr>
                <w:rStyle w:val="normaltextrun"/>
                <w:rFonts w:cs="Arial"/>
                <w:shd w:val="clear" w:color="auto" w:fill="FFFFFF"/>
              </w:rPr>
              <w:t xml:space="preserve">und ein ihren Bedürfnissen entsprechendes Produkt wählen zu können. </w:t>
            </w:r>
          </w:p>
        </w:tc>
        <w:tc>
          <w:tcPr>
            <w:tcW w:w="5241" w:type="dxa"/>
          </w:tcPr>
          <w:p w14:paraId="29EE2A6E" w14:textId="22CE3F9D" w:rsidR="004853BC" w:rsidRPr="00916BF7" w:rsidRDefault="004853BC" w:rsidP="004853BC">
            <w:pPr>
              <w:pStyle w:val="paragraph"/>
              <w:spacing w:before="0" w:beforeAutospacing="0" w:after="0" w:afterAutospacing="0"/>
              <w:textAlignment w:val="baseline"/>
              <w:divId w:val="777063312"/>
              <w:rPr>
                <w:rStyle w:val="normaltextrun"/>
                <w:shd w:val="clear" w:color="auto" w:fill="FFFFFF"/>
                <w:lang w:eastAsia="en-US"/>
              </w:rPr>
            </w:pPr>
          </w:p>
        </w:tc>
      </w:tr>
      <w:tr w:rsidR="6592E8CE" w14:paraId="12D7F478" w14:textId="77777777" w:rsidTr="7E8B10DB">
        <w:tc>
          <w:tcPr>
            <w:tcW w:w="1593" w:type="dxa"/>
          </w:tcPr>
          <w:p w14:paraId="47DC215E" w14:textId="3DE205E1" w:rsidR="6592E8CE" w:rsidRPr="008514CF" w:rsidRDefault="6592E8CE" w:rsidP="6592E8CE">
            <w:pPr>
              <w:rPr>
                <w:rFonts w:eastAsia="Arial" w:cs="Arial"/>
              </w:rPr>
            </w:pPr>
          </w:p>
        </w:tc>
        <w:tc>
          <w:tcPr>
            <w:tcW w:w="7087" w:type="dxa"/>
          </w:tcPr>
          <w:p w14:paraId="2C743B2B" w14:textId="2ADA0426" w:rsidR="6592E8CE" w:rsidRDefault="6592E8CE" w:rsidP="6592E8CE">
            <w:pPr>
              <w:rPr>
                <w:rStyle w:val="normaltextrun"/>
                <w:rFonts w:cs="Arial"/>
                <w:color w:val="000000" w:themeColor="text1"/>
                <w:highlight w:val="cyan"/>
              </w:rPr>
            </w:pPr>
          </w:p>
        </w:tc>
        <w:tc>
          <w:tcPr>
            <w:tcW w:w="5241" w:type="dxa"/>
          </w:tcPr>
          <w:p w14:paraId="1F38E857" w14:textId="6B97DAD5" w:rsidR="6592E8CE" w:rsidRDefault="6592E8CE" w:rsidP="6592E8CE">
            <w:pPr>
              <w:rPr>
                <w:highlight w:val="cyan"/>
              </w:rPr>
            </w:pPr>
          </w:p>
        </w:tc>
      </w:tr>
    </w:tbl>
    <w:p w14:paraId="62EBCDC0" w14:textId="77777777" w:rsidR="00281ACA" w:rsidRDefault="00281ACA">
      <w:pPr>
        <w:spacing w:after="160" w:line="259" w:lineRule="auto"/>
      </w:pPr>
    </w:p>
    <w:p w14:paraId="0B41342B"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0BF98E33" w14:textId="77777777">
        <w:tc>
          <w:tcPr>
            <w:tcW w:w="13921" w:type="dxa"/>
            <w:gridSpan w:val="3"/>
            <w:shd w:val="clear" w:color="auto" w:fill="FFFF00"/>
          </w:tcPr>
          <w:p w14:paraId="5F7AFAEF"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7" w:name="_Toc115354335"/>
            <w:r>
              <w:rPr>
                <w:sz w:val="22"/>
                <w:szCs w:val="22"/>
              </w:rPr>
              <w:t>EDI: Lebensmittel tierischer Herkunft</w:t>
            </w:r>
            <w:bookmarkEnd w:id="7"/>
          </w:p>
        </w:tc>
      </w:tr>
      <w:tr w:rsidR="00281ACA" w14:paraId="0EF3BAC5" w14:textId="77777777">
        <w:tc>
          <w:tcPr>
            <w:tcW w:w="13921" w:type="dxa"/>
            <w:gridSpan w:val="3"/>
            <w:tcBorders>
              <w:bottom w:val="single" w:sz="4" w:space="0" w:color="auto"/>
            </w:tcBorders>
            <w:vAlign w:val="center"/>
          </w:tcPr>
          <w:p w14:paraId="7FD0F92A" w14:textId="77777777" w:rsidR="00281ACA" w:rsidRDefault="00EB6685">
            <w:pPr>
              <w:rPr>
                <w:b/>
              </w:rPr>
            </w:pPr>
            <w:r>
              <w:rPr>
                <w:b/>
              </w:rPr>
              <w:t>Allgemeine Bemerkungen</w:t>
            </w:r>
          </w:p>
        </w:tc>
      </w:tr>
      <w:tr w:rsidR="00281ACA" w14:paraId="317337B4" w14:textId="77777777">
        <w:tc>
          <w:tcPr>
            <w:tcW w:w="13921" w:type="dxa"/>
            <w:gridSpan w:val="3"/>
            <w:tcBorders>
              <w:top w:val="single" w:sz="4" w:space="0" w:color="auto"/>
              <w:left w:val="single" w:sz="4" w:space="0" w:color="auto"/>
              <w:bottom w:val="single" w:sz="4" w:space="0" w:color="auto"/>
              <w:right w:val="single" w:sz="4" w:space="0" w:color="auto"/>
            </w:tcBorders>
          </w:tcPr>
          <w:p w14:paraId="3750CA72" w14:textId="77777777" w:rsidR="00281ACA" w:rsidRDefault="00281ACA">
            <w:pPr>
              <w:rPr>
                <w:b/>
              </w:rPr>
            </w:pPr>
          </w:p>
        </w:tc>
      </w:tr>
      <w:tr w:rsidR="00281ACA" w14:paraId="718BEAEF"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2C2CC863"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4D104931"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04D4C4BB" w14:textId="77777777" w:rsidR="00281ACA" w:rsidRDefault="00281ACA">
            <w:pPr>
              <w:rPr>
                <w:b/>
              </w:rPr>
            </w:pPr>
          </w:p>
        </w:tc>
      </w:tr>
      <w:tr w:rsidR="00281ACA" w14:paraId="6D410722" w14:textId="77777777">
        <w:tc>
          <w:tcPr>
            <w:tcW w:w="1593" w:type="dxa"/>
            <w:tcBorders>
              <w:top w:val="single" w:sz="4" w:space="0" w:color="auto"/>
            </w:tcBorders>
            <w:vAlign w:val="center"/>
          </w:tcPr>
          <w:p w14:paraId="1FC0CB16" w14:textId="77777777" w:rsidR="00281ACA" w:rsidRDefault="00EB6685">
            <w:pPr>
              <w:rPr>
                <w:b/>
              </w:rPr>
            </w:pPr>
            <w:r>
              <w:rPr>
                <w:b/>
              </w:rPr>
              <w:t>Artikel</w:t>
            </w:r>
          </w:p>
        </w:tc>
        <w:tc>
          <w:tcPr>
            <w:tcW w:w="7087" w:type="dxa"/>
            <w:tcBorders>
              <w:top w:val="single" w:sz="4" w:space="0" w:color="auto"/>
            </w:tcBorders>
            <w:vAlign w:val="center"/>
          </w:tcPr>
          <w:p w14:paraId="423BD300" w14:textId="77777777" w:rsidR="00281ACA" w:rsidRDefault="00EB6685">
            <w:pPr>
              <w:rPr>
                <w:b/>
              </w:rPr>
            </w:pPr>
            <w:r>
              <w:rPr>
                <w:b/>
              </w:rPr>
              <w:t>Kommentar / Bemerkungen</w:t>
            </w:r>
          </w:p>
        </w:tc>
        <w:tc>
          <w:tcPr>
            <w:tcW w:w="5241" w:type="dxa"/>
            <w:tcBorders>
              <w:top w:val="single" w:sz="4" w:space="0" w:color="auto"/>
            </w:tcBorders>
            <w:vAlign w:val="center"/>
          </w:tcPr>
          <w:p w14:paraId="0C1A6FD5" w14:textId="77777777" w:rsidR="00281ACA" w:rsidRDefault="00EB6685">
            <w:pPr>
              <w:rPr>
                <w:b/>
              </w:rPr>
            </w:pPr>
            <w:r>
              <w:rPr>
                <w:b/>
              </w:rPr>
              <w:t>Antrag für Änderungsvorschlag (Textvorschlag)</w:t>
            </w:r>
          </w:p>
        </w:tc>
      </w:tr>
      <w:tr w:rsidR="00F55B2F" w14:paraId="2243A97A" w14:textId="77777777">
        <w:tc>
          <w:tcPr>
            <w:tcW w:w="1593" w:type="dxa"/>
          </w:tcPr>
          <w:p w14:paraId="00A19A5B" w14:textId="77777777" w:rsidR="00F55B2F" w:rsidRDefault="00F55B2F" w:rsidP="00F55B2F"/>
          <w:p w14:paraId="52AB50DA" w14:textId="77777777" w:rsidR="00F55B2F" w:rsidRDefault="00F55B2F" w:rsidP="00F55B2F">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11499317" w14:textId="77777777" w:rsidR="00F55B2F" w:rsidRDefault="00F55B2F" w:rsidP="00F55B2F"/>
          <w:p w14:paraId="4E9C9AC4" w14:textId="77777777" w:rsidR="00F55B2F" w:rsidRDefault="00F55B2F" w:rsidP="00F55B2F">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68EA40FE" w14:textId="77777777" w:rsidR="00F55B2F" w:rsidRDefault="00F55B2F" w:rsidP="00F55B2F"/>
          <w:p w14:paraId="7DCC50C6" w14:textId="77777777" w:rsidR="00F55B2F" w:rsidRDefault="00F55B2F" w:rsidP="00F55B2F">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F55B2F" w14:paraId="077768CE" w14:textId="77777777">
        <w:tc>
          <w:tcPr>
            <w:tcW w:w="1593" w:type="dxa"/>
          </w:tcPr>
          <w:p w14:paraId="18C97661" w14:textId="77777777" w:rsidR="00F55B2F" w:rsidRDefault="00F55B2F" w:rsidP="00F55B2F"/>
          <w:p w14:paraId="03CF1E8A" w14:textId="77777777" w:rsidR="00F55B2F" w:rsidRDefault="00F55B2F" w:rsidP="00F55B2F">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3BD3498F" w14:textId="77777777" w:rsidR="00F55B2F" w:rsidRDefault="00F55B2F" w:rsidP="00F55B2F"/>
          <w:p w14:paraId="33B9B9FB" w14:textId="77777777" w:rsidR="00F55B2F" w:rsidRDefault="00F55B2F" w:rsidP="00F55B2F">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720B383" w14:textId="77777777" w:rsidR="00F55B2F" w:rsidRDefault="00F55B2F" w:rsidP="00F55B2F"/>
          <w:p w14:paraId="3C93A6EB" w14:textId="77777777" w:rsidR="00F55B2F" w:rsidRDefault="00F55B2F" w:rsidP="00F55B2F">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F55B2F" w14:paraId="15F31CFF" w14:textId="77777777">
        <w:tc>
          <w:tcPr>
            <w:tcW w:w="1593" w:type="dxa"/>
          </w:tcPr>
          <w:p w14:paraId="0AFC5BBD" w14:textId="77777777" w:rsidR="00F55B2F" w:rsidRDefault="00F55B2F" w:rsidP="00F55B2F"/>
          <w:p w14:paraId="0E581E48" w14:textId="77777777" w:rsidR="00F55B2F" w:rsidRDefault="00F55B2F" w:rsidP="00F55B2F">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58E619B" w14:textId="77777777" w:rsidR="00F55B2F" w:rsidRDefault="00F55B2F" w:rsidP="00F55B2F"/>
          <w:p w14:paraId="22437304" w14:textId="77777777" w:rsidR="00F55B2F" w:rsidRDefault="00F55B2F" w:rsidP="00F55B2F">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0A03606" w14:textId="77777777" w:rsidR="00F55B2F" w:rsidRDefault="00F55B2F" w:rsidP="00F55B2F"/>
          <w:p w14:paraId="6D454849" w14:textId="77777777" w:rsidR="00F55B2F" w:rsidRDefault="00F55B2F" w:rsidP="00F55B2F">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2AAC1B82" w14:textId="77777777" w:rsidR="00281ACA" w:rsidRDefault="00281ACA">
      <w:pPr>
        <w:spacing w:after="160" w:line="259" w:lineRule="auto"/>
      </w:pPr>
    </w:p>
    <w:p w14:paraId="27A81EE6"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202DE0C5" w14:textId="77777777" w:rsidTr="47A064CB">
        <w:tc>
          <w:tcPr>
            <w:tcW w:w="13921" w:type="dxa"/>
            <w:gridSpan w:val="3"/>
            <w:shd w:val="clear" w:color="auto" w:fill="FFFF00"/>
          </w:tcPr>
          <w:p w14:paraId="77B61AC5"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8" w:name="_Toc115354336"/>
            <w:r>
              <w:rPr>
                <w:sz w:val="22"/>
                <w:szCs w:val="22"/>
              </w:rPr>
              <w:t>EDI: Verordnung über Lebensmittel pflanzlicher Herkunft, Pilze und Speisesalz</w:t>
            </w:r>
            <w:bookmarkEnd w:id="8"/>
          </w:p>
        </w:tc>
      </w:tr>
      <w:tr w:rsidR="00281ACA" w14:paraId="00628B1F" w14:textId="77777777" w:rsidTr="47A064CB">
        <w:tc>
          <w:tcPr>
            <w:tcW w:w="13921" w:type="dxa"/>
            <w:gridSpan w:val="3"/>
            <w:tcBorders>
              <w:bottom w:val="single" w:sz="4" w:space="0" w:color="auto"/>
            </w:tcBorders>
            <w:vAlign w:val="center"/>
          </w:tcPr>
          <w:p w14:paraId="1B1499F2" w14:textId="77777777" w:rsidR="00281ACA" w:rsidRDefault="00EB6685">
            <w:pPr>
              <w:rPr>
                <w:b/>
              </w:rPr>
            </w:pPr>
            <w:r>
              <w:rPr>
                <w:b/>
              </w:rPr>
              <w:t>Allgemeine Bemerkungen</w:t>
            </w:r>
          </w:p>
        </w:tc>
      </w:tr>
      <w:tr w:rsidR="00281ACA" w14:paraId="44C99340" w14:textId="77777777" w:rsidTr="47A064CB">
        <w:tc>
          <w:tcPr>
            <w:tcW w:w="13921" w:type="dxa"/>
            <w:gridSpan w:val="3"/>
            <w:tcBorders>
              <w:top w:val="single" w:sz="4" w:space="0" w:color="auto"/>
              <w:left w:val="single" w:sz="4" w:space="0" w:color="auto"/>
              <w:bottom w:val="single" w:sz="4" w:space="0" w:color="auto"/>
              <w:right w:val="single" w:sz="4" w:space="0" w:color="auto"/>
            </w:tcBorders>
          </w:tcPr>
          <w:p w14:paraId="5F7FCC32" w14:textId="77777777" w:rsidR="00281ACA" w:rsidRDefault="00281ACA">
            <w:pPr>
              <w:rPr>
                <w:b/>
              </w:rPr>
            </w:pPr>
          </w:p>
        </w:tc>
      </w:tr>
      <w:tr w:rsidR="00281ACA" w14:paraId="34536251" w14:textId="77777777" w:rsidTr="47A064CB">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0422D47F"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473EC23C"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4DAE572E" w14:textId="77777777" w:rsidR="00281ACA" w:rsidRDefault="00281ACA">
            <w:pPr>
              <w:rPr>
                <w:b/>
              </w:rPr>
            </w:pPr>
          </w:p>
        </w:tc>
      </w:tr>
      <w:tr w:rsidR="00281ACA" w14:paraId="191053CD" w14:textId="77777777" w:rsidTr="47A064CB">
        <w:tc>
          <w:tcPr>
            <w:tcW w:w="1593" w:type="dxa"/>
            <w:tcBorders>
              <w:top w:val="single" w:sz="4" w:space="0" w:color="auto"/>
            </w:tcBorders>
            <w:vAlign w:val="center"/>
          </w:tcPr>
          <w:p w14:paraId="7DEF98C3" w14:textId="77777777" w:rsidR="00281ACA" w:rsidRDefault="00EB6685">
            <w:pPr>
              <w:rPr>
                <w:b/>
              </w:rPr>
            </w:pPr>
            <w:r>
              <w:rPr>
                <w:b/>
              </w:rPr>
              <w:t>Artikel</w:t>
            </w:r>
          </w:p>
        </w:tc>
        <w:tc>
          <w:tcPr>
            <w:tcW w:w="7087" w:type="dxa"/>
            <w:tcBorders>
              <w:top w:val="single" w:sz="4" w:space="0" w:color="auto"/>
            </w:tcBorders>
            <w:vAlign w:val="center"/>
          </w:tcPr>
          <w:p w14:paraId="6BC45AC9" w14:textId="77777777" w:rsidR="00281ACA" w:rsidRDefault="00EB6685">
            <w:pPr>
              <w:rPr>
                <w:b/>
              </w:rPr>
            </w:pPr>
            <w:r>
              <w:rPr>
                <w:b/>
              </w:rPr>
              <w:t>Kommentar / Bemerkungen</w:t>
            </w:r>
          </w:p>
        </w:tc>
        <w:tc>
          <w:tcPr>
            <w:tcW w:w="5241" w:type="dxa"/>
            <w:tcBorders>
              <w:top w:val="single" w:sz="4" w:space="0" w:color="auto"/>
            </w:tcBorders>
            <w:vAlign w:val="center"/>
          </w:tcPr>
          <w:p w14:paraId="66DBCB3A" w14:textId="77777777" w:rsidR="00281ACA" w:rsidRDefault="00EB6685">
            <w:pPr>
              <w:rPr>
                <w:b/>
              </w:rPr>
            </w:pPr>
            <w:r>
              <w:rPr>
                <w:b/>
              </w:rPr>
              <w:t>Antrag für Änderungsvorschlag (Textvorschlag)</w:t>
            </w:r>
          </w:p>
        </w:tc>
      </w:tr>
      <w:tr w:rsidR="00281ACA" w14:paraId="37796D55" w14:textId="77777777" w:rsidTr="47A064CB">
        <w:tc>
          <w:tcPr>
            <w:tcW w:w="1593" w:type="dxa"/>
          </w:tcPr>
          <w:p w14:paraId="688D5545" w14:textId="77777777" w:rsidR="00281ACA" w:rsidRDefault="00281ACA"/>
          <w:p w14:paraId="110D323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424BAB37" w14:textId="77777777" w:rsidR="00281ACA" w:rsidRDefault="00281ACA"/>
          <w:p w14:paraId="6BF42AE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11EDC87" w14:textId="77777777" w:rsidR="00281ACA" w:rsidRDefault="00281ACA"/>
          <w:p w14:paraId="67FEDD3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5DFFBACA" w14:textId="77777777" w:rsidTr="47A064CB">
        <w:tc>
          <w:tcPr>
            <w:tcW w:w="1593" w:type="dxa"/>
          </w:tcPr>
          <w:p w14:paraId="4864345D" w14:textId="77777777" w:rsidR="00281ACA" w:rsidRDefault="00281ACA"/>
          <w:p w14:paraId="4739AF7F"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B0E8191" w14:textId="77777777" w:rsidR="00281ACA" w:rsidRDefault="00281ACA"/>
          <w:p w14:paraId="468D56C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74674CC" w14:textId="77777777" w:rsidR="00281ACA" w:rsidRDefault="00281ACA"/>
          <w:p w14:paraId="24FB768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28E52BEF" w14:textId="77777777" w:rsidTr="47A064CB">
        <w:tc>
          <w:tcPr>
            <w:tcW w:w="1593" w:type="dxa"/>
          </w:tcPr>
          <w:p w14:paraId="36ADC0BC" w14:textId="77777777" w:rsidR="00281ACA" w:rsidRDefault="00281ACA"/>
          <w:p w14:paraId="42C7AE9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1826700" w14:textId="77777777" w:rsidR="00281ACA" w:rsidRDefault="00281ACA"/>
          <w:p w14:paraId="02B613B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E1E129E" w14:textId="77777777" w:rsidR="00281ACA" w:rsidRDefault="00281ACA"/>
          <w:p w14:paraId="02BD07E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07AB9A88" w14:textId="77777777" w:rsidTr="47A064CB">
        <w:tc>
          <w:tcPr>
            <w:tcW w:w="1593" w:type="dxa"/>
          </w:tcPr>
          <w:p w14:paraId="7AD32715" w14:textId="77777777" w:rsidR="00281ACA" w:rsidRDefault="00281ACA"/>
          <w:p w14:paraId="118F531F"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42747925" w14:textId="77777777" w:rsidR="00281ACA" w:rsidRDefault="00281ACA"/>
          <w:p w14:paraId="095852B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C69FAE4" w14:textId="77777777" w:rsidR="00281ACA" w:rsidRDefault="00281ACA"/>
          <w:p w14:paraId="28CAD07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5D540336" w14:textId="77777777" w:rsidR="00281ACA" w:rsidRDefault="00281ACA">
      <w:pPr>
        <w:spacing w:after="160" w:line="259" w:lineRule="auto"/>
      </w:pPr>
    </w:p>
    <w:p w14:paraId="7B0C041B"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70DC9413" w14:textId="77777777" w:rsidTr="7E8B10DB">
        <w:tc>
          <w:tcPr>
            <w:tcW w:w="13921" w:type="dxa"/>
            <w:gridSpan w:val="3"/>
            <w:shd w:val="clear" w:color="auto" w:fill="FFFF00"/>
          </w:tcPr>
          <w:p w14:paraId="170689AE"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9" w:name="_Toc115354337"/>
            <w:r>
              <w:rPr>
                <w:sz w:val="22"/>
                <w:szCs w:val="22"/>
              </w:rPr>
              <w:t>EDI: Verordnung über Höchstgehalte für Kontaminanten</w:t>
            </w:r>
            <w:bookmarkEnd w:id="9"/>
          </w:p>
        </w:tc>
      </w:tr>
      <w:tr w:rsidR="00281ACA" w14:paraId="2D3D7DF8" w14:textId="77777777" w:rsidTr="7E8B10DB">
        <w:tc>
          <w:tcPr>
            <w:tcW w:w="13921" w:type="dxa"/>
            <w:gridSpan w:val="3"/>
            <w:tcBorders>
              <w:bottom w:val="single" w:sz="4" w:space="0" w:color="auto"/>
            </w:tcBorders>
            <w:vAlign w:val="center"/>
          </w:tcPr>
          <w:p w14:paraId="5929A220" w14:textId="77777777" w:rsidR="00281ACA" w:rsidRDefault="00EB6685">
            <w:pPr>
              <w:rPr>
                <w:b/>
              </w:rPr>
            </w:pPr>
            <w:r>
              <w:rPr>
                <w:b/>
              </w:rPr>
              <w:t>Allgemeine Bemerkungen</w:t>
            </w:r>
          </w:p>
        </w:tc>
      </w:tr>
      <w:tr w:rsidR="00281ACA" w14:paraId="1181367F" w14:textId="77777777" w:rsidTr="7E8B10DB">
        <w:tc>
          <w:tcPr>
            <w:tcW w:w="13921" w:type="dxa"/>
            <w:gridSpan w:val="3"/>
            <w:tcBorders>
              <w:top w:val="single" w:sz="4" w:space="0" w:color="auto"/>
              <w:left w:val="single" w:sz="4" w:space="0" w:color="auto"/>
              <w:bottom w:val="single" w:sz="4" w:space="0" w:color="auto"/>
              <w:right w:val="single" w:sz="4" w:space="0" w:color="auto"/>
            </w:tcBorders>
          </w:tcPr>
          <w:p w14:paraId="2B164C7E" w14:textId="77777777" w:rsidR="00281ACA" w:rsidRDefault="00281ACA">
            <w:pPr>
              <w:rPr>
                <w:b/>
              </w:rPr>
            </w:pPr>
          </w:p>
        </w:tc>
      </w:tr>
      <w:tr w:rsidR="00281ACA" w14:paraId="7D9927C6" w14:textId="77777777" w:rsidTr="7E8B10DB">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25146CDF"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1BA16C79"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1ACB200C" w14:textId="77777777" w:rsidR="00281ACA" w:rsidRDefault="00281ACA">
            <w:pPr>
              <w:rPr>
                <w:b/>
              </w:rPr>
            </w:pPr>
          </w:p>
        </w:tc>
      </w:tr>
      <w:tr w:rsidR="00281ACA" w14:paraId="7A827364" w14:textId="77777777" w:rsidTr="7E8B10DB">
        <w:tc>
          <w:tcPr>
            <w:tcW w:w="1593" w:type="dxa"/>
            <w:tcBorders>
              <w:top w:val="single" w:sz="4" w:space="0" w:color="auto"/>
            </w:tcBorders>
            <w:vAlign w:val="center"/>
          </w:tcPr>
          <w:p w14:paraId="7797D8B4" w14:textId="77777777" w:rsidR="00281ACA" w:rsidRDefault="00EB6685">
            <w:pPr>
              <w:rPr>
                <w:b/>
              </w:rPr>
            </w:pPr>
            <w:r>
              <w:rPr>
                <w:b/>
              </w:rPr>
              <w:t>Artikel</w:t>
            </w:r>
          </w:p>
        </w:tc>
        <w:tc>
          <w:tcPr>
            <w:tcW w:w="7087" w:type="dxa"/>
            <w:tcBorders>
              <w:top w:val="single" w:sz="4" w:space="0" w:color="auto"/>
            </w:tcBorders>
            <w:vAlign w:val="center"/>
          </w:tcPr>
          <w:p w14:paraId="1761624F" w14:textId="77777777" w:rsidR="00281ACA" w:rsidRDefault="00EB6685">
            <w:pPr>
              <w:rPr>
                <w:b/>
              </w:rPr>
            </w:pPr>
            <w:r>
              <w:rPr>
                <w:b/>
              </w:rPr>
              <w:t>Kommentar / Bemerkungen</w:t>
            </w:r>
          </w:p>
        </w:tc>
        <w:tc>
          <w:tcPr>
            <w:tcW w:w="5241" w:type="dxa"/>
            <w:tcBorders>
              <w:top w:val="single" w:sz="4" w:space="0" w:color="auto"/>
            </w:tcBorders>
            <w:vAlign w:val="center"/>
          </w:tcPr>
          <w:p w14:paraId="0E05405A" w14:textId="77777777" w:rsidR="00281ACA" w:rsidRDefault="00EB6685">
            <w:pPr>
              <w:rPr>
                <w:b/>
              </w:rPr>
            </w:pPr>
            <w:r>
              <w:rPr>
                <w:b/>
              </w:rPr>
              <w:t>Antrag für Änderungsvorschlag (Textvorschlag)</w:t>
            </w:r>
          </w:p>
        </w:tc>
      </w:tr>
      <w:tr w:rsidR="00281ACA" w14:paraId="5F390E8C" w14:textId="77777777" w:rsidTr="7E8B10DB">
        <w:tc>
          <w:tcPr>
            <w:tcW w:w="1593" w:type="dxa"/>
          </w:tcPr>
          <w:p w14:paraId="11DE7A0F" w14:textId="77777777" w:rsidR="00281ACA" w:rsidRDefault="00281ACA"/>
          <w:p w14:paraId="1EFD44A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53E8A49" w14:textId="77777777" w:rsidR="00281ACA" w:rsidRDefault="00281ACA"/>
          <w:p w14:paraId="7B4BFC6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2D1E7B7F" w14:textId="77777777" w:rsidR="00281ACA" w:rsidRDefault="00281ACA"/>
          <w:p w14:paraId="057471A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2AF00CDE" w14:textId="77777777" w:rsidR="00281ACA" w:rsidRDefault="00281ACA">
      <w:pPr>
        <w:spacing w:after="160" w:line="259" w:lineRule="auto"/>
      </w:pPr>
    </w:p>
    <w:p w14:paraId="562A6BBA"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51B0858F" w14:textId="77777777" w:rsidTr="2755AF98">
        <w:tc>
          <w:tcPr>
            <w:tcW w:w="13921" w:type="dxa"/>
            <w:gridSpan w:val="3"/>
            <w:shd w:val="clear" w:color="auto" w:fill="FFFF00"/>
          </w:tcPr>
          <w:p w14:paraId="3473988F"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10" w:name="_Toc115354338"/>
            <w:r>
              <w:rPr>
                <w:sz w:val="22"/>
                <w:szCs w:val="22"/>
              </w:rPr>
              <w:t xml:space="preserve">EDI: </w:t>
            </w:r>
            <w:r>
              <w:rPr>
                <w:noProof/>
                <w:sz w:val="22"/>
                <w:szCs w:val="22"/>
              </w:rPr>
              <w:t>Verordnung über Nahrungsergänzungsmittel</w:t>
            </w:r>
            <w:bookmarkEnd w:id="10"/>
          </w:p>
        </w:tc>
      </w:tr>
      <w:tr w:rsidR="00281ACA" w14:paraId="3CA4DE0F" w14:textId="77777777" w:rsidTr="2755AF98">
        <w:tc>
          <w:tcPr>
            <w:tcW w:w="13921" w:type="dxa"/>
            <w:gridSpan w:val="3"/>
            <w:tcBorders>
              <w:bottom w:val="single" w:sz="4" w:space="0" w:color="auto"/>
            </w:tcBorders>
            <w:vAlign w:val="center"/>
          </w:tcPr>
          <w:p w14:paraId="7C009018" w14:textId="77777777" w:rsidR="00281ACA" w:rsidRDefault="00EB6685">
            <w:pPr>
              <w:rPr>
                <w:b/>
              </w:rPr>
            </w:pPr>
            <w:r>
              <w:rPr>
                <w:b/>
              </w:rPr>
              <w:t>Allgemeine Bemerkungen</w:t>
            </w:r>
          </w:p>
        </w:tc>
      </w:tr>
      <w:tr w:rsidR="00281ACA" w14:paraId="217D6FC5" w14:textId="77777777" w:rsidTr="2755AF98">
        <w:tc>
          <w:tcPr>
            <w:tcW w:w="13921" w:type="dxa"/>
            <w:gridSpan w:val="3"/>
            <w:tcBorders>
              <w:top w:val="single" w:sz="4" w:space="0" w:color="auto"/>
              <w:left w:val="single" w:sz="4" w:space="0" w:color="auto"/>
              <w:bottom w:val="single" w:sz="4" w:space="0" w:color="auto"/>
              <w:right w:val="single" w:sz="4" w:space="0" w:color="auto"/>
            </w:tcBorders>
          </w:tcPr>
          <w:p w14:paraId="1BE7AA50" w14:textId="77777777" w:rsidR="00281ACA" w:rsidRDefault="00281ACA">
            <w:pPr>
              <w:rPr>
                <w:b/>
              </w:rPr>
            </w:pPr>
          </w:p>
        </w:tc>
      </w:tr>
      <w:tr w:rsidR="00281ACA" w14:paraId="01D536CA" w14:textId="77777777" w:rsidTr="2755AF98">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64358E96"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75AC0F45"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64D2B0CB" w14:textId="77777777" w:rsidR="00281ACA" w:rsidRDefault="00281ACA">
            <w:pPr>
              <w:rPr>
                <w:b/>
              </w:rPr>
            </w:pPr>
          </w:p>
        </w:tc>
      </w:tr>
      <w:tr w:rsidR="00281ACA" w14:paraId="6334566F" w14:textId="77777777" w:rsidTr="2755AF98">
        <w:tc>
          <w:tcPr>
            <w:tcW w:w="1593" w:type="dxa"/>
            <w:tcBorders>
              <w:top w:val="single" w:sz="4" w:space="0" w:color="auto"/>
            </w:tcBorders>
            <w:vAlign w:val="center"/>
          </w:tcPr>
          <w:p w14:paraId="6BA38B18" w14:textId="77777777" w:rsidR="00281ACA" w:rsidRDefault="00EB6685">
            <w:pPr>
              <w:rPr>
                <w:b/>
              </w:rPr>
            </w:pPr>
            <w:r>
              <w:rPr>
                <w:b/>
              </w:rPr>
              <w:t>Artikel</w:t>
            </w:r>
          </w:p>
        </w:tc>
        <w:tc>
          <w:tcPr>
            <w:tcW w:w="7087" w:type="dxa"/>
            <w:tcBorders>
              <w:top w:val="single" w:sz="4" w:space="0" w:color="auto"/>
            </w:tcBorders>
            <w:vAlign w:val="center"/>
          </w:tcPr>
          <w:p w14:paraId="7C1BFBE6" w14:textId="77777777" w:rsidR="00281ACA" w:rsidRDefault="00EB6685">
            <w:pPr>
              <w:rPr>
                <w:b/>
              </w:rPr>
            </w:pPr>
            <w:r>
              <w:rPr>
                <w:b/>
              </w:rPr>
              <w:t>Kommentar / Bemerkungen</w:t>
            </w:r>
          </w:p>
        </w:tc>
        <w:tc>
          <w:tcPr>
            <w:tcW w:w="5241" w:type="dxa"/>
            <w:tcBorders>
              <w:top w:val="single" w:sz="4" w:space="0" w:color="auto"/>
            </w:tcBorders>
            <w:vAlign w:val="center"/>
          </w:tcPr>
          <w:p w14:paraId="589B91C7" w14:textId="77777777" w:rsidR="00281ACA" w:rsidRDefault="00EB6685">
            <w:pPr>
              <w:rPr>
                <w:b/>
              </w:rPr>
            </w:pPr>
            <w:r>
              <w:rPr>
                <w:b/>
              </w:rPr>
              <w:t>Antrag für Änderungsvorschlag (Textvorschlag)</w:t>
            </w:r>
          </w:p>
        </w:tc>
      </w:tr>
      <w:tr w:rsidR="00281ACA" w14:paraId="4B1A0686" w14:textId="77777777" w:rsidTr="2755AF98">
        <w:tc>
          <w:tcPr>
            <w:tcW w:w="1593" w:type="dxa"/>
          </w:tcPr>
          <w:p w14:paraId="2AED3216" w14:textId="77777777" w:rsidR="00281ACA" w:rsidRDefault="00281ACA"/>
          <w:p w14:paraId="68A7492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4AE9B8F" w14:textId="77777777" w:rsidR="00281ACA" w:rsidRDefault="00281ACA"/>
          <w:p w14:paraId="6992ABD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AD750B7" w14:textId="77777777" w:rsidR="00281ACA" w:rsidRDefault="00281ACA"/>
          <w:p w14:paraId="71404EC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7415BF93" w14:textId="77777777" w:rsidTr="2755AF98">
        <w:tc>
          <w:tcPr>
            <w:tcW w:w="1593" w:type="dxa"/>
          </w:tcPr>
          <w:p w14:paraId="40791660" w14:textId="77777777" w:rsidR="00281ACA" w:rsidRDefault="00281ACA"/>
          <w:p w14:paraId="005C369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CA73743" w14:textId="77777777" w:rsidR="00281ACA" w:rsidRDefault="00281ACA"/>
          <w:p w14:paraId="6600019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29492C69" w14:textId="77777777" w:rsidR="00281ACA" w:rsidRDefault="00281ACA"/>
          <w:p w14:paraId="773980F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2C241C1" w14:textId="77777777" w:rsidTr="2755AF98">
        <w:tc>
          <w:tcPr>
            <w:tcW w:w="1593" w:type="dxa"/>
          </w:tcPr>
          <w:p w14:paraId="016352A2" w14:textId="77777777" w:rsidR="00281ACA" w:rsidRDefault="00281ACA"/>
          <w:p w14:paraId="5A65B77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B3B3270" w14:textId="77777777" w:rsidR="00281ACA" w:rsidRDefault="00281ACA"/>
          <w:p w14:paraId="790A9D1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27399A94" w14:textId="77777777" w:rsidR="00281ACA" w:rsidRDefault="00281ACA"/>
          <w:p w14:paraId="67EBF92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5DC3241E" w14:textId="77777777" w:rsidTr="2755AF98">
        <w:tc>
          <w:tcPr>
            <w:tcW w:w="1593" w:type="dxa"/>
          </w:tcPr>
          <w:p w14:paraId="51617B3A" w14:textId="77777777" w:rsidR="00281ACA" w:rsidRDefault="00281ACA"/>
          <w:p w14:paraId="23C1526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4A836707" w14:textId="77777777" w:rsidR="00281ACA" w:rsidRDefault="00281ACA"/>
          <w:p w14:paraId="2E144C1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BB6D774" w14:textId="77777777" w:rsidR="00281ACA" w:rsidRDefault="00281ACA"/>
          <w:p w14:paraId="10746E96"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224D7282" w14:textId="77777777" w:rsidR="00281ACA" w:rsidRDefault="00281ACA">
      <w:pPr>
        <w:spacing w:after="160" w:line="259" w:lineRule="auto"/>
      </w:pPr>
    </w:p>
    <w:p w14:paraId="102EB661"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785F22E7" w14:textId="77777777" w:rsidTr="7E8B10DB">
        <w:tc>
          <w:tcPr>
            <w:tcW w:w="13921" w:type="dxa"/>
            <w:gridSpan w:val="3"/>
            <w:shd w:val="clear" w:color="auto" w:fill="FFFF00"/>
          </w:tcPr>
          <w:p w14:paraId="6B174FD9"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11" w:name="_Toc115354339"/>
            <w:r>
              <w:rPr>
                <w:sz w:val="22"/>
                <w:szCs w:val="22"/>
              </w:rPr>
              <w:t>EDI: Lebensmittel für Personen mit besonderem Ernährungsbedarf</w:t>
            </w:r>
            <w:bookmarkEnd w:id="11"/>
          </w:p>
        </w:tc>
      </w:tr>
      <w:tr w:rsidR="00281ACA" w14:paraId="271F6BB8" w14:textId="77777777" w:rsidTr="7E8B10DB">
        <w:tc>
          <w:tcPr>
            <w:tcW w:w="13921" w:type="dxa"/>
            <w:gridSpan w:val="3"/>
            <w:tcBorders>
              <w:bottom w:val="single" w:sz="4" w:space="0" w:color="auto"/>
            </w:tcBorders>
            <w:vAlign w:val="center"/>
          </w:tcPr>
          <w:p w14:paraId="74CAE77C" w14:textId="77777777" w:rsidR="00281ACA" w:rsidRDefault="00EB6685">
            <w:pPr>
              <w:rPr>
                <w:b/>
              </w:rPr>
            </w:pPr>
            <w:r>
              <w:rPr>
                <w:b/>
              </w:rPr>
              <w:t>Allgemeine Bemerkungen</w:t>
            </w:r>
          </w:p>
        </w:tc>
      </w:tr>
      <w:tr w:rsidR="00281ACA" w14:paraId="37A508F4" w14:textId="77777777" w:rsidTr="7E8B10DB">
        <w:tc>
          <w:tcPr>
            <w:tcW w:w="13921" w:type="dxa"/>
            <w:gridSpan w:val="3"/>
            <w:tcBorders>
              <w:top w:val="single" w:sz="4" w:space="0" w:color="auto"/>
              <w:left w:val="single" w:sz="4" w:space="0" w:color="auto"/>
              <w:bottom w:val="single" w:sz="4" w:space="0" w:color="auto"/>
              <w:right w:val="single" w:sz="4" w:space="0" w:color="auto"/>
            </w:tcBorders>
          </w:tcPr>
          <w:p w14:paraId="7B744C6E" w14:textId="77777777" w:rsidR="00281ACA" w:rsidRDefault="00281ACA">
            <w:pPr>
              <w:rPr>
                <w:b/>
              </w:rPr>
            </w:pPr>
          </w:p>
        </w:tc>
      </w:tr>
      <w:tr w:rsidR="00281ACA" w14:paraId="438B2715" w14:textId="77777777" w:rsidTr="7E8B10DB">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51554F2F"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50CB900C"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2C61EB43" w14:textId="77777777" w:rsidR="00281ACA" w:rsidRDefault="00281ACA">
            <w:pPr>
              <w:rPr>
                <w:b/>
              </w:rPr>
            </w:pPr>
          </w:p>
        </w:tc>
      </w:tr>
      <w:tr w:rsidR="00281ACA" w14:paraId="64322DE1" w14:textId="77777777" w:rsidTr="7E8B10DB">
        <w:tc>
          <w:tcPr>
            <w:tcW w:w="1593" w:type="dxa"/>
            <w:tcBorders>
              <w:top w:val="single" w:sz="4" w:space="0" w:color="auto"/>
            </w:tcBorders>
            <w:vAlign w:val="center"/>
          </w:tcPr>
          <w:p w14:paraId="4C671DE1" w14:textId="77777777" w:rsidR="00281ACA" w:rsidRDefault="00EB6685">
            <w:pPr>
              <w:rPr>
                <w:b/>
              </w:rPr>
            </w:pPr>
            <w:r>
              <w:rPr>
                <w:b/>
              </w:rPr>
              <w:t>Artikel</w:t>
            </w:r>
          </w:p>
        </w:tc>
        <w:tc>
          <w:tcPr>
            <w:tcW w:w="7087" w:type="dxa"/>
            <w:tcBorders>
              <w:top w:val="single" w:sz="4" w:space="0" w:color="auto"/>
            </w:tcBorders>
            <w:vAlign w:val="center"/>
          </w:tcPr>
          <w:p w14:paraId="2AF224FE" w14:textId="77777777" w:rsidR="00281ACA" w:rsidRDefault="00EB6685">
            <w:pPr>
              <w:rPr>
                <w:b/>
              </w:rPr>
            </w:pPr>
            <w:r>
              <w:rPr>
                <w:b/>
              </w:rPr>
              <w:t>Kommentar / Bemerkungen</w:t>
            </w:r>
          </w:p>
        </w:tc>
        <w:tc>
          <w:tcPr>
            <w:tcW w:w="5241" w:type="dxa"/>
            <w:tcBorders>
              <w:top w:val="single" w:sz="4" w:space="0" w:color="auto"/>
            </w:tcBorders>
            <w:vAlign w:val="center"/>
          </w:tcPr>
          <w:p w14:paraId="2681FF77" w14:textId="77777777" w:rsidR="00281ACA" w:rsidRDefault="00EB6685">
            <w:pPr>
              <w:rPr>
                <w:b/>
              </w:rPr>
            </w:pPr>
            <w:r>
              <w:rPr>
                <w:b/>
              </w:rPr>
              <w:t>Antrag für Änderungsvorschlag (Textvorschlag)</w:t>
            </w:r>
          </w:p>
        </w:tc>
      </w:tr>
      <w:tr w:rsidR="00281ACA" w14:paraId="7312E3C2" w14:textId="77777777" w:rsidTr="7E8B10DB">
        <w:tc>
          <w:tcPr>
            <w:tcW w:w="1593" w:type="dxa"/>
          </w:tcPr>
          <w:p w14:paraId="2E827DD1" w14:textId="77777777" w:rsidR="00281ACA" w:rsidRDefault="00EB6685" w:rsidP="7E8B10DB">
            <w:pPr>
              <w:rPr>
                <w:rFonts w:eastAsia="Arial" w:cs="Arial"/>
                <w:color w:val="00B050"/>
              </w:rPr>
            </w:pPr>
            <w:r>
              <w:fldChar w:fldCharType="begin">
                <w:ffData>
                  <w:name w:val="Text19"/>
                  <w:enabled/>
                  <w:calcOnExit w:val="0"/>
                  <w:textInput/>
                </w:ffData>
              </w:fldChar>
            </w:r>
            <w:r>
              <w:instrText xml:space="preserve"> FORMTEXT </w:instrText>
            </w:r>
            <w:r>
              <w:fldChar w:fldCharType="separate"/>
            </w:r>
            <w:r w:rsidR="3C3DE53B">
              <w:rPr>
                <w:noProof/>
              </w:rPr>
              <w:t> </w:t>
            </w:r>
            <w:r w:rsidR="3C3DE53B">
              <w:rPr>
                <w:noProof/>
              </w:rPr>
              <w:t> </w:t>
            </w:r>
            <w:r w:rsidR="3C3DE53B">
              <w:rPr>
                <w:noProof/>
              </w:rPr>
              <w:t> </w:t>
            </w:r>
            <w:r w:rsidR="3C3DE53B">
              <w:rPr>
                <w:noProof/>
              </w:rPr>
              <w:t> </w:t>
            </w:r>
            <w:r w:rsidR="3C3DE53B">
              <w:rPr>
                <w:noProof/>
              </w:rPr>
              <w:t> </w:t>
            </w:r>
            <w:r>
              <w:fldChar w:fldCharType="end"/>
            </w:r>
          </w:p>
        </w:tc>
        <w:tc>
          <w:tcPr>
            <w:tcW w:w="7087" w:type="dxa"/>
          </w:tcPr>
          <w:p w14:paraId="263DF5E9" w14:textId="77777777" w:rsidR="00281ACA" w:rsidRDefault="00EB6685" w:rsidP="7E8B10DB">
            <w:pPr>
              <w:rPr>
                <w:rFonts w:eastAsia="Arial" w:cs="Arial"/>
              </w:rPr>
            </w:pPr>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sidR="3C3DE53B">
              <w:rPr>
                <w:noProof/>
                <w:lang w:val="it-CH"/>
              </w:rPr>
              <w:t> </w:t>
            </w:r>
            <w:r w:rsidR="3C3DE53B">
              <w:rPr>
                <w:noProof/>
                <w:lang w:val="it-CH"/>
              </w:rPr>
              <w:t> </w:t>
            </w:r>
            <w:r w:rsidR="3C3DE53B">
              <w:rPr>
                <w:noProof/>
                <w:lang w:val="it-CH"/>
              </w:rPr>
              <w:t> </w:t>
            </w:r>
            <w:r w:rsidR="3C3DE53B">
              <w:rPr>
                <w:noProof/>
                <w:lang w:val="it-CH"/>
              </w:rPr>
              <w:t> </w:t>
            </w:r>
            <w:r>
              <w:rPr>
                <w:lang w:val="it-CH"/>
              </w:rPr>
              <w:fldChar w:fldCharType="end"/>
            </w:r>
          </w:p>
        </w:tc>
        <w:tc>
          <w:tcPr>
            <w:tcW w:w="5241" w:type="dxa"/>
          </w:tcPr>
          <w:p w14:paraId="2137C1CF"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448204D8" w14:textId="77777777" w:rsidTr="7E8B10DB">
        <w:tc>
          <w:tcPr>
            <w:tcW w:w="1593" w:type="dxa"/>
          </w:tcPr>
          <w:p w14:paraId="36B88735" w14:textId="77777777" w:rsidR="00281ACA" w:rsidRDefault="00281ACA"/>
          <w:p w14:paraId="6027CE4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22235D6" w14:textId="77777777" w:rsidR="00281ACA" w:rsidRDefault="00281ACA"/>
          <w:p w14:paraId="2578591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4FE950F" w14:textId="77777777" w:rsidR="00281ACA" w:rsidRDefault="00281ACA"/>
          <w:p w14:paraId="05A921C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1B75512" w14:textId="77777777" w:rsidTr="7E8B10DB">
        <w:tc>
          <w:tcPr>
            <w:tcW w:w="1593" w:type="dxa"/>
          </w:tcPr>
          <w:p w14:paraId="4B00B0BA" w14:textId="77777777" w:rsidR="00281ACA" w:rsidRDefault="00281ACA"/>
          <w:p w14:paraId="7488BCB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3CBD9173" w14:textId="77777777" w:rsidR="00281ACA" w:rsidRDefault="00281ACA"/>
          <w:p w14:paraId="4F81CD1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41A666F7" w14:textId="77777777" w:rsidR="00281ACA" w:rsidRDefault="00281ACA"/>
          <w:p w14:paraId="27C8E9A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147CC481" w14:textId="77777777" w:rsidTr="7E8B10DB">
        <w:tc>
          <w:tcPr>
            <w:tcW w:w="1593" w:type="dxa"/>
          </w:tcPr>
          <w:p w14:paraId="51478B59" w14:textId="77777777" w:rsidR="00281ACA" w:rsidRDefault="00281ACA"/>
          <w:p w14:paraId="40B9C02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310E7F4D" w14:textId="77777777" w:rsidR="00281ACA" w:rsidRDefault="00281ACA"/>
          <w:p w14:paraId="1436779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897257E" w14:textId="77777777" w:rsidR="00281ACA" w:rsidRDefault="00281ACA"/>
          <w:p w14:paraId="2985FE6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0EC071E8" w14:textId="77777777" w:rsidTr="7E8B10DB">
        <w:tc>
          <w:tcPr>
            <w:tcW w:w="1593" w:type="dxa"/>
          </w:tcPr>
          <w:p w14:paraId="118B469B" w14:textId="77777777" w:rsidR="00281ACA" w:rsidRDefault="00281ACA"/>
          <w:p w14:paraId="2720759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234AD335" w14:textId="77777777" w:rsidR="00281ACA" w:rsidRDefault="00281ACA"/>
          <w:p w14:paraId="08954D1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62BAD447" w14:textId="77777777" w:rsidR="00281ACA" w:rsidRDefault="00281ACA"/>
          <w:p w14:paraId="346E83B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07DE8403" w14:textId="77777777" w:rsidR="00281ACA" w:rsidRDefault="00281ACA">
      <w:pPr>
        <w:spacing w:after="160" w:line="259" w:lineRule="auto"/>
      </w:pPr>
    </w:p>
    <w:p w14:paraId="7E7B1970"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38284170" w14:textId="77777777" w:rsidTr="7E8B10DB">
        <w:tc>
          <w:tcPr>
            <w:tcW w:w="13921" w:type="dxa"/>
            <w:gridSpan w:val="3"/>
            <w:shd w:val="clear" w:color="auto" w:fill="FFFF00"/>
          </w:tcPr>
          <w:p w14:paraId="538BE049"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12" w:name="_Toc115354340"/>
            <w:r>
              <w:rPr>
                <w:sz w:val="22"/>
                <w:szCs w:val="22"/>
              </w:rPr>
              <w:t>EDI: Getränkeverordnung</w:t>
            </w:r>
            <w:bookmarkEnd w:id="12"/>
          </w:p>
        </w:tc>
      </w:tr>
      <w:tr w:rsidR="00281ACA" w14:paraId="27FF216F" w14:textId="77777777" w:rsidTr="7E8B10DB">
        <w:tc>
          <w:tcPr>
            <w:tcW w:w="13921" w:type="dxa"/>
            <w:gridSpan w:val="3"/>
            <w:tcBorders>
              <w:bottom w:val="single" w:sz="4" w:space="0" w:color="auto"/>
            </w:tcBorders>
            <w:vAlign w:val="center"/>
          </w:tcPr>
          <w:p w14:paraId="7B633542" w14:textId="77777777" w:rsidR="00281ACA" w:rsidRDefault="00EB6685">
            <w:pPr>
              <w:rPr>
                <w:b/>
              </w:rPr>
            </w:pPr>
            <w:r>
              <w:rPr>
                <w:b/>
              </w:rPr>
              <w:t>Allgemeine Bemerkungen</w:t>
            </w:r>
          </w:p>
        </w:tc>
      </w:tr>
      <w:tr w:rsidR="00281ACA" w14:paraId="352FE554" w14:textId="77777777" w:rsidTr="7E8B10DB">
        <w:tc>
          <w:tcPr>
            <w:tcW w:w="13921" w:type="dxa"/>
            <w:gridSpan w:val="3"/>
            <w:tcBorders>
              <w:top w:val="single" w:sz="4" w:space="0" w:color="auto"/>
              <w:left w:val="single" w:sz="4" w:space="0" w:color="auto"/>
              <w:bottom w:val="single" w:sz="4" w:space="0" w:color="auto"/>
              <w:right w:val="single" w:sz="4" w:space="0" w:color="auto"/>
            </w:tcBorders>
          </w:tcPr>
          <w:p w14:paraId="01B26DEE" w14:textId="77777777" w:rsidR="00281ACA" w:rsidRDefault="00281ACA">
            <w:pPr>
              <w:rPr>
                <w:b/>
              </w:rPr>
            </w:pPr>
          </w:p>
        </w:tc>
      </w:tr>
      <w:tr w:rsidR="00281ACA" w14:paraId="57A2C15B" w14:textId="77777777" w:rsidTr="7E8B10DB">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097DA542"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34398202"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1D3D66F0" w14:textId="77777777" w:rsidR="00281ACA" w:rsidRDefault="00281ACA">
            <w:pPr>
              <w:rPr>
                <w:b/>
              </w:rPr>
            </w:pPr>
          </w:p>
        </w:tc>
      </w:tr>
      <w:tr w:rsidR="00281ACA" w14:paraId="7F9B0E49" w14:textId="77777777" w:rsidTr="7E8B10DB">
        <w:tc>
          <w:tcPr>
            <w:tcW w:w="1593" w:type="dxa"/>
            <w:tcBorders>
              <w:top w:val="single" w:sz="4" w:space="0" w:color="auto"/>
            </w:tcBorders>
            <w:vAlign w:val="center"/>
          </w:tcPr>
          <w:p w14:paraId="19E0946E" w14:textId="77777777" w:rsidR="00281ACA" w:rsidRDefault="00EB6685">
            <w:pPr>
              <w:rPr>
                <w:b/>
              </w:rPr>
            </w:pPr>
            <w:r>
              <w:rPr>
                <w:b/>
              </w:rPr>
              <w:t>Artikel</w:t>
            </w:r>
          </w:p>
        </w:tc>
        <w:tc>
          <w:tcPr>
            <w:tcW w:w="7087" w:type="dxa"/>
            <w:tcBorders>
              <w:top w:val="single" w:sz="4" w:space="0" w:color="auto"/>
            </w:tcBorders>
            <w:vAlign w:val="center"/>
          </w:tcPr>
          <w:p w14:paraId="57AB07AB" w14:textId="77777777" w:rsidR="00281ACA" w:rsidRDefault="00EB6685">
            <w:pPr>
              <w:rPr>
                <w:b/>
              </w:rPr>
            </w:pPr>
            <w:r>
              <w:rPr>
                <w:b/>
              </w:rPr>
              <w:t>Kommentar / Bemerkungen</w:t>
            </w:r>
          </w:p>
        </w:tc>
        <w:tc>
          <w:tcPr>
            <w:tcW w:w="5241" w:type="dxa"/>
            <w:tcBorders>
              <w:top w:val="single" w:sz="4" w:space="0" w:color="auto"/>
            </w:tcBorders>
            <w:vAlign w:val="center"/>
          </w:tcPr>
          <w:p w14:paraId="5751FE71" w14:textId="77777777" w:rsidR="00281ACA" w:rsidRDefault="00EB6685">
            <w:pPr>
              <w:rPr>
                <w:b/>
              </w:rPr>
            </w:pPr>
            <w:r>
              <w:rPr>
                <w:b/>
              </w:rPr>
              <w:t>Antrag für Änderungsvorschlag (Textvorschlag)</w:t>
            </w:r>
          </w:p>
        </w:tc>
      </w:tr>
      <w:tr w:rsidR="00281ACA" w14:paraId="5B2230F0" w14:textId="77777777" w:rsidTr="7E8B10DB">
        <w:tc>
          <w:tcPr>
            <w:tcW w:w="1593" w:type="dxa"/>
          </w:tcPr>
          <w:p w14:paraId="480C16A6" w14:textId="77777777" w:rsidR="00281ACA" w:rsidRDefault="00281ACA"/>
          <w:p w14:paraId="12CDB03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7ED82D2" w14:textId="77777777" w:rsidR="00281ACA" w:rsidRDefault="00281ACA"/>
          <w:p w14:paraId="6DC09A8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0F486E8" w14:textId="77777777" w:rsidR="00281ACA" w:rsidRDefault="00281ACA"/>
          <w:p w14:paraId="0FE83AB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12F38AD4" w14:textId="77777777" w:rsidTr="7E8B10DB">
        <w:tc>
          <w:tcPr>
            <w:tcW w:w="1593" w:type="dxa"/>
          </w:tcPr>
          <w:p w14:paraId="49BC3D94" w14:textId="77777777" w:rsidR="00281ACA" w:rsidRDefault="00281ACA"/>
          <w:p w14:paraId="5593412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D37BF67" w14:textId="77777777" w:rsidR="00281ACA" w:rsidRDefault="00281ACA"/>
          <w:p w14:paraId="2EB68F6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2CA88371" w14:textId="77777777" w:rsidR="00281ACA" w:rsidRDefault="00281ACA"/>
          <w:p w14:paraId="57C746C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C09BC8A" w14:textId="77777777" w:rsidTr="7E8B10DB">
        <w:tc>
          <w:tcPr>
            <w:tcW w:w="1593" w:type="dxa"/>
          </w:tcPr>
          <w:p w14:paraId="24219985" w14:textId="77777777" w:rsidR="00281ACA" w:rsidRDefault="00281ACA"/>
          <w:p w14:paraId="380B472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23B47F3A" w14:textId="77777777" w:rsidR="00281ACA" w:rsidRDefault="00281ACA"/>
          <w:p w14:paraId="5E819D6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2D8131C5" w14:textId="77777777" w:rsidR="00281ACA" w:rsidRDefault="00281ACA"/>
          <w:p w14:paraId="505F1DD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21858FF6" w14:textId="77777777" w:rsidTr="7E8B10DB">
        <w:tc>
          <w:tcPr>
            <w:tcW w:w="1593" w:type="dxa"/>
          </w:tcPr>
          <w:p w14:paraId="4C92F3BE" w14:textId="77777777" w:rsidR="00281ACA" w:rsidRDefault="00281ACA"/>
          <w:p w14:paraId="3C9D925F"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40511E5" w14:textId="77777777" w:rsidR="00281ACA" w:rsidRDefault="00281ACA"/>
          <w:p w14:paraId="518C275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8CD90A5" w14:textId="77777777" w:rsidR="00281ACA" w:rsidRDefault="00281ACA"/>
          <w:p w14:paraId="5132B63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1BF08F62" w14:textId="77777777" w:rsidR="00281ACA" w:rsidRDefault="00281ACA">
      <w:pPr>
        <w:spacing w:after="160" w:line="259" w:lineRule="auto"/>
      </w:pPr>
    </w:p>
    <w:p w14:paraId="76B97339"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0FD0CE20" w14:textId="77777777">
        <w:tc>
          <w:tcPr>
            <w:tcW w:w="13921" w:type="dxa"/>
            <w:gridSpan w:val="3"/>
            <w:shd w:val="clear" w:color="auto" w:fill="FFFF00"/>
          </w:tcPr>
          <w:p w14:paraId="43863CA1"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13" w:name="_Toc115354341"/>
            <w:r>
              <w:rPr>
                <w:sz w:val="22"/>
                <w:szCs w:val="22"/>
              </w:rPr>
              <w:t>EDI: Verordnung über Trinkwasser sowie Wasser in öffentlich zugänglichen Bädern und Duschanlagen</w:t>
            </w:r>
            <w:bookmarkEnd w:id="13"/>
            <w:r>
              <w:rPr>
                <w:sz w:val="22"/>
                <w:szCs w:val="22"/>
              </w:rPr>
              <w:t xml:space="preserve"> </w:t>
            </w:r>
          </w:p>
        </w:tc>
      </w:tr>
      <w:tr w:rsidR="00281ACA" w14:paraId="4C734D75" w14:textId="77777777">
        <w:tc>
          <w:tcPr>
            <w:tcW w:w="13921" w:type="dxa"/>
            <w:gridSpan w:val="3"/>
            <w:tcBorders>
              <w:bottom w:val="single" w:sz="4" w:space="0" w:color="auto"/>
            </w:tcBorders>
            <w:vAlign w:val="center"/>
          </w:tcPr>
          <w:p w14:paraId="588048BD" w14:textId="77777777" w:rsidR="00281ACA" w:rsidRDefault="00EB6685">
            <w:pPr>
              <w:rPr>
                <w:b/>
              </w:rPr>
            </w:pPr>
            <w:r>
              <w:rPr>
                <w:b/>
              </w:rPr>
              <w:t>Allgemeine Bemerkungen</w:t>
            </w:r>
          </w:p>
        </w:tc>
      </w:tr>
      <w:tr w:rsidR="00281ACA" w14:paraId="0F6983A8" w14:textId="77777777">
        <w:tc>
          <w:tcPr>
            <w:tcW w:w="13921" w:type="dxa"/>
            <w:gridSpan w:val="3"/>
            <w:tcBorders>
              <w:top w:val="single" w:sz="4" w:space="0" w:color="auto"/>
              <w:left w:val="single" w:sz="4" w:space="0" w:color="auto"/>
              <w:bottom w:val="single" w:sz="4" w:space="0" w:color="auto"/>
              <w:right w:val="single" w:sz="4" w:space="0" w:color="auto"/>
            </w:tcBorders>
          </w:tcPr>
          <w:p w14:paraId="7E6F5053" w14:textId="77777777" w:rsidR="00281ACA" w:rsidRDefault="00281ACA">
            <w:pPr>
              <w:rPr>
                <w:b/>
              </w:rPr>
            </w:pPr>
          </w:p>
        </w:tc>
      </w:tr>
      <w:tr w:rsidR="00281ACA" w14:paraId="0FEC0A6F"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5DEC6F1D"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526F9662"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1DE90831" w14:textId="77777777" w:rsidR="00281ACA" w:rsidRDefault="00281ACA">
            <w:pPr>
              <w:rPr>
                <w:b/>
              </w:rPr>
            </w:pPr>
          </w:p>
        </w:tc>
      </w:tr>
      <w:tr w:rsidR="00281ACA" w14:paraId="4361316C" w14:textId="77777777">
        <w:tc>
          <w:tcPr>
            <w:tcW w:w="1593" w:type="dxa"/>
            <w:tcBorders>
              <w:top w:val="single" w:sz="4" w:space="0" w:color="auto"/>
            </w:tcBorders>
            <w:vAlign w:val="center"/>
          </w:tcPr>
          <w:p w14:paraId="6D58F480" w14:textId="77777777" w:rsidR="00281ACA" w:rsidRDefault="00EB6685">
            <w:pPr>
              <w:rPr>
                <w:b/>
              </w:rPr>
            </w:pPr>
            <w:r>
              <w:rPr>
                <w:b/>
              </w:rPr>
              <w:t>Artikel</w:t>
            </w:r>
          </w:p>
        </w:tc>
        <w:tc>
          <w:tcPr>
            <w:tcW w:w="7087" w:type="dxa"/>
            <w:tcBorders>
              <w:top w:val="single" w:sz="4" w:space="0" w:color="auto"/>
            </w:tcBorders>
            <w:vAlign w:val="center"/>
          </w:tcPr>
          <w:p w14:paraId="08A8CAD7" w14:textId="77777777" w:rsidR="00281ACA" w:rsidRDefault="00EB6685">
            <w:pPr>
              <w:rPr>
                <w:b/>
              </w:rPr>
            </w:pPr>
            <w:r>
              <w:rPr>
                <w:b/>
              </w:rPr>
              <w:t>Kommentar / Bemerkungen</w:t>
            </w:r>
          </w:p>
        </w:tc>
        <w:tc>
          <w:tcPr>
            <w:tcW w:w="5241" w:type="dxa"/>
            <w:tcBorders>
              <w:top w:val="single" w:sz="4" w:space="0" w:color="auto"/>
            </w:tcBorders>
            <w:vAlign w:val="center"/>
          </w:tcPr>
          <w:p w14:paraId="4E7A42CA" w14:textId="77777777" w:rsidR="00281ACA" w:rsidRDefault="00EB6685">
            <w:pPr>
              <w:rPr>
                <w:b/>
              </w:rPr>
            </w:pPr>
            <w:r>
              <w:rPr>
                <w:b/>
              </w:rPr>
              <w:t>Antrag für Änderungsvorschlag (Textvorschlag)</w:t>
            </w:r>
          </w:p>
        </w:tc>
      </w:tr>
      <w:tr w:rsidR="00281ACA" w14:paraId="3E7B327E" w14:textId="77777777">
        <w:tc>
          <w:tcPr>
            <w:tcW w:w="1593" w:type="dxa"/>
          </w:tcPr>
          <w:p w14:paraId="02B1E79C" w14:textId="77777777" w:rsidR="00281ACA" w:rsidRDefault="00281ACA"/>
          <w:p w14:paraId="7E0F0A4F"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Pr>
          <w:p w14:paraId="220B7336" w14:textId="77777777" w:rsidR="00281ACA" w:rsidRDefault="00281ACA"/>
          <w:p w14:paraId="2C4FA86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6FD0DDB" w14:textId="77777777" w:rsidR="00281ACA" w:rsidRDefault="00281ACA"/>
          <w:p w14:paraId="35093D2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0A8B54C2" w14:textId="77777777">
        <w:tc>
          <w:tcPr>
            <w:tcW w:w="1593" w:type="dxa"/>
          </w:tcPr>
          <w:p w14:paraId="174CF041" w14:textId="77777777" w:rsidR="00281ACA" w:rsidRDefault="00281ACA"/>
          <w:p w14:paraId="7DA9B75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2EB7A9D" w14:textId="77777777" w:rsidR="00281ACA" w:rsidRDefault="00281ACA"/>
          <w:p w14:paraId="4ECBDC8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DD84537" w14:textId="77777777" w:rsidR="00281ACA" w:rsidRDefault="00281ACA"/>
          <w:p w14:paraId="6CE439D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39DBCEE1" w14:textId="77777777">
        <w:tc>
          <w:tcPr>
            <w:tcW w:w="1593" w:type="dxa"/>
          </w:tcPr>
          <w:p w14:paraId="1E3F48C1" w14:textId="77777777" w:rsidR="00281ACA" w:rsidRDefault="00281ACA"/>
          <w:p w14:paraId="7CD6E96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5BC42333" w14:textId="77777777" w:rsidR="00281ACA" w:rsidRDefault="00281ACA"/>
          <w:p w14:paraId="0E874A3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73644DD" w14:textId="77777777" w:rsidR="00281ACA" w:rsidRDefault="00281ACA"/>
          <w:p w14:paraId="77FCD74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3777D2D" w14:textId="77777777">
        <w:tc>
          <w:tcPr>
            <w:tcW w:w="1593" w:type="dxa"/>
          </w:tcPr>
          <w:p w14:paraId="409C72F7" w14:textId="77777777" w:rsidR="00281ACA" w:rsidRDefault="00281ACA"/>
          <w:p w14:paraId="4CF356C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2E550376" w14:textId="77777777" w:rsidR="00281ACA" w:rsidRDefault="00281ACA"/>
          <w:p w14:paraId="0E72805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9B14A9D" w14:textId="77777777" w:rsidR="00281ACA" w:rsidRDefault="00281ACA"/>
          <w:p w14:paraId="018842C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5B5DA447" w14:textId="77777777">
        <w:tc>
          <w:tcPr>
            <w:tcW w:w="1593" w:type="dxa"/>
          </w:tcPr>
          <w:p w14:paraId="7A0A04DB" w14:textId="77777777" w:rsidR="00281ACA" w:rsidRDefault="00281ACA"/>
          <w:p w14:paraId="6D69453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A91FC6A" w14:textId="77777777" w:rsidR="00281ACA" w:rsidRDefault="00281ACA"/>
          <w:p w14:paraId="4D8D64D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44619EEF" w14:textId="77777777" w:rsidR="00281ACA" w:rsidRDefault="00281ACA"/>
          <w:p w14:paraId="701B1E1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32742EDB" w14:textId="77777777" w:rsidR="00281ACA" w:rsidRDefault="00281ACA">
      <w:pPr>
        <w:spacing w:after="160" w:line="259" w:lineRule="auto"/>
      </w:pPr>
    </w:p>
    <w:p w14:paraId="2E365316"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270052D8" w14:textId="77777777">
        <w:tc>
          <w:tcPr>
            <w:tcW w:w="13921" w:type="dxa"/>
            <w:gridSpan w:val="3"/>
            <w:shd w:val="clear" w:color="auto" w:fill="FFFF00"/>
          </w:tcPr>
          <w:p w14:paraId="751E506D"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14" w:name="_Toc115354342"/>
            <w:r>
              <w:rPr>
                <w:sz w:val="22"/>
                <w:szCs w:val="22"/>
              </w:rPr>
              <w:t>EDI: Bedarfsgegenständeverordnung</w:t>
            </w:r>
            <w:bookmarkEnd w:id="14"/>
            <w:r>
              <w:rPr>
                <w:sz w:val="22"/>
                <w:szCs w:val="22"/>
              </w:rPr>
              <w:t xml:space="preserve"> </w:t>
            </w:r>
          </w:p>
        </w:tc>
      </w:tr>
      <w:tr w:rsidR="00281ACA" w14:paraId="39AEED3C" w14:textId="77777777">
        <w:tc>
          <w:tcPr>
            <w:tcW w:w="13921" w:type="dxa"/>
            <w:gridSpan w:val="3"/>
            <w:tcBorders>
              <w:bottom w:val="single" w:sz="4" w:space="0" w:color="auto"/>
            </w:tcBorders>
            <w:vAlign w:val="center"/>
          </w:tcPr>
          <w:p w14:paraId="5276FC03" w14:textId="77777777" w:rsidR="00281ACA" w:rsidRDefault="00EB6685">
            <w:pPr>
              <w:rPr>
                <w:b/>
              </w:rPr>
            </w:pPr>
            <w:r>
              <w:rPr>
                <w:b/>
              </w:rPr>
              <w:t>Allgemeine Bemerkungen</w:t>
            </w:r>
          </w:p>
        </w:tc>
      </w:tr>
      <w:tr w:rsidR="00281ACA" w14:paraId="7260AE1C" w14:textId="77777777">
        <w:tc>
          <w:tcPr>
            <w:tcW w:w="13921" w:type="dxa"/>
            <w:gridSpan w:val="3"/>
            <w:tcBorders>
              <w:top w:val="single" w:sz="4" w:space="0" w:color="auto"/>
              <w:left w:val="single" w:sz="4" w:space="0" w:color="auto"/>
              <w:bottom w:val="single" w:sz="4" w:space="0" w:color="auto"/>
              <w:right w:val="single" w:sz="4" w:space="0" w:color="auto"/>
            </w:tcBorders>
          </w:tcPr>
          <w:p w14:paraId="06CFF117" w14:textId="77777777" w:rsidR="00281ACA" w:rsidRDefault="00281ACA">
            <w:pPr>
              <w:rPr>
                <w:b/>
              </w:rPr>
            </w:pPr>
          </w:p>
        </w:tc>
      </w:tr>
      <w:tr w:rsidR="00281ACA" w14:paraId="730B8250"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02044F34"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7A5F2812"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2F9144DC" w14:textId="77777777" w:rsidR="00281ACA" w:rsidRDefault="00281ACA">
            <w:pPr>
              <w:rPr>
                <w:b/>
              </w:rPr>
            </w:pPr>
          </w:p>
        </w:tc>
      </w:tr>
      <w:tr w:rsidR="00281ACA" w14:paraId="60874512" w14:textId="77777777">
        <w:tc>
          <w:tcPr>
            <w:tcW w:w="1593" w:type="dxa"/>
            <w:tcBorders>
              <w:top w:val="single" w:sz="4" w:space="0" w:color="auto"/>
            </w:tcBorders>
            <w:vAlign w:val="center"/>
          </w:tcPr>
          <w:p w14:paraId="1B932177" w14:textId="77777777" w:rsidR="00281ACA" w:rsidRDefault="00EB6685">
            <w:pPr>
              <w:rPr>
                <w:b/>
              </w:rPr>
            </w:pPr>
            <w:r>
              <w:rPr>
                <w:b/>
              </w:rPr>
              <w:t>Artikel</w:t>
            </w:r>
          </w:p>
        </w:tc>
        <w:tc>
          <w:tcPr>
            <w:tcW w:w="7087" w:type="dxa"/>
            <w:tcBorders>
              <w:top w:val="single" w:sz="4" w:space="0" w:color="auto"/>
            </w:tcBorders>
            <w:vAlign w:val="center"/>
          </w:tcPr>
          <w:p w14:paraId="76778301" w14:textId="77777777" w:rsidR="00281ACA" w:rsidRDefault="00EB6685">
            <w:pPr>
              <w:rPr>
                <w:b/>
              </w:rPr>
            </w:pPr>
            <w:r>
              <w:rPr>
                <w:b/>
              </w:rPr>
              <w:t>Kommentar / Bemerkungen</w:t>
            </w:r>
          </w:p>
        </w:tc>
        <w:tc>
          <w:tcPr>
            <w:tcW w:w="5241" w:type="dxa"/>
            <w:tcBorders>
              <w:top w:val="single" w:sz="4" w:space="0" w:color="auto"/>
            </w:tcBorders>
            <w:vAlign w:val="center"/>
          </w:tcPr>
          <w:p w14:paraId="61E9C714" w14:textId="77777777" w:rsidR="00281ACA" w:rsidRDefault="00EB6685">
            <w:pPr>
              <w:rPr>
                <w:b/>
              </w:rPr>
            </w:pPr>
            <w:r>
              <w:rPr>
                <w:b/>
              </w:rPr>
              <w:t>Antrag für Änderungsvorschlag (Textvorschlag)</w:t>
            </w:r>
          </w:p>
        </w:tc>
      </w:tr>
      <w:tr w:rsidR="00281ACA" w14:paraId="0431813C" w14:textId="77777777">
        <w:tc>
          <w:tcPr>
            <w:tcW w:w="1593" w:type="dxa"/>
          </w:tcPr>
          <w:p w14:paraId="4704B89E" w14:textId="77777777" w:rsidR="00281ACA" w:rsidRDefault="00281ACA"/>
          <w:p w14:paraId="1B2B543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84AEBD7" w14:textId="77777777" w:rsidR="00281ACA" w:rsidRDefault="00281ACA"/>
          <w:p w14:paraId="1D468ED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6E2B1FC" w14:textId="77777777" w:rsidR="00281ACA" w:rsidRDefault="00281ACA"/>
          <w:p w14:paraId="31D2EF4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915E4E9" w14:textId="77777777">
        <w:tc>
          <w:tcPr>
            <w:tcW w:w="1593" w:type="dxa"/>
          </w:tcPr>
          <w:p w14:paraId="7A378E7F" w14:textId="77777777" w:rsidR="00281ACA" w:rsidRDefault="00281ACA"/>
          <w:p w14:paraId="406284B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1E8A2D96" w14:textId="77777777" w:rsidR="00281ACA" w:rsidRDefault="00281ACA"/>
          <w:p w14:paraId="3603837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FD68FD8" w14:textId="77777777" w:rsidR="00281ACA" w:rsidRDefault="00281ACA"/>
          <w:p w14:paraId="25592CB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044C2129" w14:textId="77777777">
        <w:tc>
          <w:tcPr>
            <w:tcW w:w="1593" w:type="dxa"/>
          </w:tcPr>
          <w:p w14:paraId="07FBBCD4" w14:textId="77777777" w:rsidR="00281ACA" w:rsidRDefault="00281ACA"/>
          <w:p w14:paraId="5F87BFF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5DD6F34" w14:textId="77777777" w:rsidR="00281ACA" w:rsidRDefault="00281ACA"/>
          <w:p w14:paraId="4B00085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B4DB5F8" w14:textId="77777777" w:rsidR="00281ACA" w:rsidRDefault="00281ACA"/>
          <w:p w14:paraId="4F4AD14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77A0DF7C" w14:textId="77777777" w:rsidR="00281ACA" w:rsidRDefault="00281ACA">
      <w:pPr>
        <w:spacing w:after="160" w:line="259" w:lineRule="auto"/>
      </w:pPr>
    </w:p>
    <w:p w14:paraId="71AA7DB9"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6191C9C6" w14:textId="77777777">
        <w:tc>
          <w:tcPr>
            <w:tcW w:w="13921" w:type="dxa"/>
            <w:gridSpan w:val="3"/>
            <w:shd w:val="clear" w:color="auto" w:fill="FFFF00"/>
          </w:tcPr>
          <w:p w14:paraId="34A60EC7"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15" w:name="_Toc115354343"/>
            <w:r>
              <w:rPr>
                <w:sz w:val="22"/>
                <w:szCs w:val="22"/>
              </w:rPr>
              <w:t>EDI: Verordnung über die Hygiene bei der Milchproduktion</w:t>
            </w:r>
            <w:bookmarkEnd w:id="15"/>
          </w:p>
        </w:tc>
      </w:tr>
      <w:tr w:rsidR="00281ACA" w14:paraId="7F05446A" w14:textId="77777777">
        <w:tc>
          <w:tcPr>
            <w:tcW w:w="13921" w:type="dxa"/>
            <w:gridSpan w:val="3"/>
            <w:tcBorders>
              <w:bottom w:val="single" w:sz="4" w:space="0" w:color="auto"/>
            </w:tcBorders>
            <w:vAlign w:val="center"/>
          </w:tcPr>
          <w:p w14:paraId="30F696D5" w14:textId="77777777" w:rsidR="00281ACA" w:rsidRDefault="00EB6685">
            <w:pPr>
              <w:rPr>
                <w:b/>
              </w:rPr>
            </w:pPr>
            <w:r>
              <w:rPr>
                <w:b/>
              </w:rPr>
              <w:t>Allgemeine Bemerkungen</w:t>
            </w:r>
          </w:p>
        </w:tc>
      </w:tr>
      <w:tr w:rsidR="00281ACA" w14:paraId="16C54A3F" w14:textId="77777777">
        <w:tc>
          <w:tcPr>
            <w:tcW w:w="13921" w:type="dxa"/>
            <w:gridSpan w:val="3"/>
            <w:tcBorders>
              <w:top w:val="single" w:sz="4" w:space="0" w:color="auto"/>
              <w:left w:val="single" w:sz="4" w:space="0" w:color="auto"/>
              <w:bottom w:val="single" w:sz="4" w:space="0" w:color="auto"/>
              <w:right w:val="single" w:sz="4" w:space="0" w:color="auto"/>
            </w:tcBorders>
          </w:tcPr>
          <w:p w14:paraId="081E8AF3" w14:textId="77777777" w:rsidR="00281ACA" w:rsidRDefault="00281ACA">
            <w:pPr>
              <w:rPr>
                <w:b/>
              </w:rPr>
            </w:pPr>
          </w:p>
        </w:tc>
      </w:tr>
      <w:tr w:rsidR="00281ACA" w14:paraId="2499C9ED"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29BE0EAE"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7B460119"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47A51EC2" w14:textId="77777777" w:rsidR="00281ACA" w:rsidRDefault="00281ACA">
            <w:pPr>
              <w:rPr>
                <w:b/>
              </w:rPr>
            </w:pPr>
          </w:p>
        </w:tc>
      </w:tr>
      <w:tr w:rsidR="00281ACA" w14:paraId="09C96081" w14:textId="77777777">
        <w:tc>
          <w:tcPr>
            <w:tcW w:w="1593" w:type="dxa"/>
            <w:tcBorders>
              <w:top w:val="single" w:sz="4" w:space="0" w:color="auto"/>
            </w:tcBorders>
            <w:vAlign w:val="center"/>
          </w:tcPr>
          <w:p w14:paraId="3AE44D95" w14:textId="77777777" w:rsidR="00281ACA" w:rsidRDefault="00EB6685">
            <w:pPr>
              <w:rPr>
                <w:b/>
              </w:rPr>
            </w:pPr>
            <w:r>
              <w:rPr>
                <w:b/>
              </w:rPr>
              <w:t>Artikel</w:t>
            </w:r>
          </w:p>
        </w:tc>
        <w:tc>
          <w:tcPr>
            <w:tcW w:w="7087" w:type="dxa"/>
            <w:tcBorders>
              <w:top w:val="single" w:sz="4" w:space="0" w:color="auto"/>
            </w:tcBorders>
            <w:vAlign w:val="center"/>
          </w:tcPr>
          <w:p w14:paraId="638127B7" w14:textId="77777777" w:rsidR="00281ACA" w:rsidRDefault="00EB6685">
            <w:pPr>
              <w:rPr>
                <w:b/>
              </w:rPr>
            </w:pPr>
            <w:r>
              <w:rPr>
                <w:b/>
              </w:rPr>
              <w:t>Kommentar / Bemerkungen</w:t>
            </w:r>
          </w:p>
        </w:tc>
        <w:tc>
          <w:tcPr>
            <w:tcW w:w="5241" w:type="dxa"/>
            <w:tcBorders>
              <w:top w:val="single" w:sz="4" w:space="0" w:color="auto"/>
            </w:tcBorders>
            <w:vAlign w:val="center"/>
          </w:tcPr>
          <w:p w14:paraId="6CDD8878" w14:textId="77777777" w:rsidR="00281ACA" w:rsidRDefault="00EB6685">
            <w:pPr>
              <w:rPr>
                <w:b/>
              </w:rPr>
            </w:pPr>
            <w:r>
              <w:rPr>
                <w:b/>
              </w:rPr>
              <w:t>Antrag für Änderungsvorschlag (Textvorschlag)</w:t>
            </w:r>
          </w:p>
        </w:tc>
      </w:tr>
      <w:tr w:rsidR="00281ACA" w14:paraId="73A458AD" w14:textId="77777777">
        <w:tc>
          <w:tcPr>
            <w:tcW w:w="1593" w:type="dxa"/>
          </w:tcPr>
          <w:p w14:paraId="0D87E08D" w14:textId="77777777" w:rsidR="00281ACA" w:rsidRDefault="00281ACA"/>
          <w:p w14:paraId="30BE30BA"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Pr>
          <w:p w14:paraId="0B602F8F" w14:textId="77777777" w:rsidR="00281ACA" w:rsidRDefault="00281ACA"/>
          <w:p w14:paraId="040D283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7CC805A" w14:textId="77777777" w:rsidR="00281ACA" w:rsidRDefault="00281ACA"/>
          <w:p w14:paraId="4B64C34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48F296C0" w14:textId="77777777">
        <w:tc>
          <w:tcPr>
            <w:tcW w:w="1593" w:type="dxa"/>
          </w:tcPr>
          <w:p w14:paraId="02EAD58B" w14:textId="77777777" w:rsidR="00281ACA" w:rsidRDefault="00281ACA"/>
          <w:p w14:paraId="060EF02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6205DB8" w14:textId="77777777" w:rsidR="00281ACA" w:rsidRDefault="00281ACA"/>
          <w:p w14:paraId="22B819E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BC5803F" w14:textId="77777777" w:rsidR="00281ACA" w:rsidRDefault="00281ACA"/>
          <w:p w14:paraId="32D5A39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2015F124" w14:textId="77777777">
        <w:tc>
          <w:tcPr>
            <w:tcW w:w="1593" w:type="dxa"/>
          </w:tcPr>
          <w:p w14:paraId="1D8E1FFD" w14:textId="77777777" w:rsidR="00281ACA" w:rsidRDefault="00281ACA"/>
          <w:p w14:paraId="706DF76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45B87FEF" w14:textId="77777777" w:rsidR="00281ACA" w:rsidRDefault="00281ACA"/>
          <w:p w14:paraId="5210CE1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69C003A7" w14:textId="77777777" w:rsidR="00281ACA" w:rsidRDefault="00281ACA"/>
          <w:p w14:paraId="065904B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06E4199B" w14:textId="77777777">
        <w:tc>
          <w:tcPr>
            <w:tcW w:w="1593" w:type="dxa"/>
          </w:tcPr>
          <w:p w14:paraId="04D0A8B4" w14:textId="77777777" w:rsidR="00281ACA" w:rsidRDefault="00281ACA"/>
          <w:p w14:paraId="53E4C4D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A5FBEC7" w14:textId="77777777" w:rsidR="00281ACA" w:rsidRDefault="00281ACA"/>
          <w:p w14:paraId="16268FE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606AEF20" w14:textId="77777777" w:rsidR="00281ACA" w:rsidRDefault="00281ACA"/>
          <w:p w14:paraId="01647B8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38611E51" w14:textId="77777777">
        <w:tc>
          <w:tcPr>
            <w:tcW w:w="1593" w:type="dxa"/>
          </w:tcPr>
          <w:p w14:paraId="77B6F2D3" w14:textId="77777777" w:rsidR="00281ACA" w:rsidRDefault="00281ACA"/>
          <w:p w14:paraId="408E71B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33AE433E" w14:textId="77777777" w:rsidR="00281ACA" w:rsidRDefault="00281ACA"/>
          <w:p w14:paraId="3F56645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054F828" w14:textId="77777777" w:rsidR="00281ACA" w:rsidRDefault="00281ACA"/>
          <w:p w14:paraId="06C1157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00D4EA16" w14:textId="77777777" w:rsidR="00281ACA" w:rsidRDefault="00281ACA">
      <w:pPr>
        <w:spacing w:after="160" w:line="259" w:lineRule="auto"/>
      </w:pPr>
    </w:p>
    <w:p w14:paraId="03250D9C"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590F59E1" w14:textId="77777777">
        <w:tc>
          <w:tcPr>
            <w:tcW w:w="13921" w:type="dxa"/>
            <w:gridSpan w:val="3"/>
            <w:shd w:val="clear" w:color="auto" w:fill="FFFF00"/>
          </w:tcPr>
          <w:p w14:paraId="3F87D551"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16" w:name="_Toc115354344"/>
            <w:r>
              <w:rPr>
                <w:sz w:val="22"/>
                <w:szCs w:val="22"/>
              </w:rPr>
              <w:t>EDI: Verordnung über Gegenstände für den Humankontakt</w:t>
            </w:r>
            <w:bookmarkEnd w:id="16"/>
          </w:p>
        </w:tc>
      </w:tr>
      <w:tr w:rsidR="00281ACA" w14:paraId="0DB1894D" w14:textId="77777777">
        <w:tc>
          <w:tcPr>
            <w:tcW w:w="13921" w:type="dxa"/>
            <w:gridSpan w:val="3"/>
            <w:tcBorders>
              <w:bottom w:val="single" w:sz="4" w:space="0" w:color="auto"/>
            </w:tcBorders>
            <w:vAlign w:val="center"/>
          </w:tcPr>
          <w:p w14:paraId="3CF7E8FA" w14:textId="77777777" w:rsidR="00281ACA" w:rsidRDefault="00EB6685">
            <w:pPr>
              <w:rPr>
                <w:b/>
              </w:rPr>
            </w:pPr>
            <w:r>
              <w:rPr>
                <w:b/>
              </w:rPr>
              <w:t>Allgemeine Bemerkungen</w:t>
            </w:r>
          </w:p>
        </w:tc>
      </w:tr>
      <w:tr w:rsidR="00281ACA" w14:paraId="18AE62FB" w14:textId="77777777">
        <w:tc>
          <w:tcPr>
            <w:tcW w:w="13921" w:type="dxa"/>
            <w:gridSpan w:val="3"/>
            <w:tcBorders>
              <w:top w:val="single" w:sz="4" w:space="0" w:color="auto"/>
              <w:left w:val="single" w:sz="4" w:space="0" w:color="auto"/>
              <w:bottom w:val="single" w:sz="4" w:space="0" w:color="auto"/>
              <w:right w:val="single" w:sz="4" w:space="0" w:color="auto"/>
            </w:tcBorders>
          </w:tcPr>
          <w:p w14:paraId="6EED1793" w14:textId="77777777" w:rsidR="00281ACA" w:rsidRDefault="00281ACA">
            <w:pPr>
              <w:rPr>
                <w:b/>
              </w:rPr>
            </w:pPr>
          </w:p>
        </w:tc>
      </w:tr>
      <w:tr w:rsidR="00281ACA" w14:paraId="3A6920D4"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75180555"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35917907"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28DCD1CB" w14:textId="77777777" w:rsidR="00281ACA" w:rsidRDefault="00281ACA">
            <w:pPr>
              <w:rPr>
                <w:b/>
              </w:rPr>
            </w:pPr>
          </w:p>
        </w:tc>
      </w:tr>
      <w:tr w:rsidR="00281ACA" w14:paraId="2E6992C8" w14:textId="77777777">
        <w:tc>
          <w:tcPr>
            <w:tcW w:w="1593" w:type="dxa"/>
            <w:tcBorders>
              <w:top w:val="single" w:sz="4" w:space="0" w:color="auto"/>
            </w:tcBorders>
            <w:vAlign w:val="center"/>
          </w:tcPr>
          <w:p w14:paraId="6E1D34D0" w14:textId="77777777" w:rsidR="00281ACA" w:rsidRDefault="00EB6685">
            <w:pPr>
              <w:rPr>
                <w:b/>
              </w:rPr>
            </w:pPr>
            <w:r>
              <w:rPr>
                <w:b/>
              </w:rPr>
              <w:t>Artikel</w:t>
            </w:r>
          </w:p>
        </w:tc>
        <w:tc>
          <w:tcPr>
            <w:tcW w:w="7087" w:type="dxa"/>
            <w:tcBorders>
              <w:top w:val="single" w:sz="4" w:space="0" w:color="auto"/>
            </w:tcBorders>
            <w:vAlign w:val="center"/>
          </w:tcPr>
          <w:p w14:paraId="717FFA8F" w14:textId="77777777" w:rsidR="00281ACA" w:rsidRDefault="00EB6685">
            <w:pPr>
              <w:rPr>
                <w:b/>
              </w:rPr>
            </w:pPr>
            <w:r>
              <w:rPr>
                <w:b/>
              </w:rPr>
              <w:t>Kommentar / Bemerkungen</w:t>
            </w:r>
          </w:p>
        </w:tc>
        <w:tc>
          <w:tcPr>
            <w:tcW w:w="5241" w:type="dxa"/>
            <w:tcBorders>
              <w:top w:val="single" w:sz="4" w:space="0" w:color="auto"/>
            </w:tcBorders>
            <w:vAlign w:val="center"/>
          </w:tcPr>
          <w:p w14:paraId="55BC2879" w14:textId="77777777" w:rsidR="00281ACA" w:rsidRDefault="00EB6685">
            <w:pPr>
              <w:rPr>
                <w:b/>
              </w:rPr>
            </w:pPr>
            <w:r>
              <w:rPr>
                <w:b/>
              </w:rPr>
              <w:t>Antrag für Änderungsvorschlag (Textvorschlag)</w:t>
            </w:r>
          </w:p>
        </w:tc>
      </w:tr>
      <w:tr w:rsidR="00081DA7" w14:paraId="1AFCB277" w14:textId="77777777">
        <w:tc>
          <w:tcPr>
            <w:tcW w:w="1593" w:type="dxa"/>
          </w:tcPr>
          <w:p w14:paraId="0A8CC232" w14:textId="77777777" w:rsidR="00081DA7" w:rsidRDefault="00081DA7" w:rsidP="00081DA7"/>
          <w:p w14:paraId="4C44180E" w14:textId="5502B441" w:rsidR="00081DA7" w:rsidRDefault="00081DA7" w:rsidP="00081DA7">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3CA1560" w14:textId="77777777" w:rsidR="00081DA7" w:rsidRDefault="00081DA7" w:rsidP="00081DA7"/>
          <w:p w14:paraId="6B5BAAC6" w14:textId="5AA2F610" w:rsidR="00081DA7" w:rsidRDefault="00081DA7" w:rsidP="00081DA7">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8C6BD1F" w14:textId="77777777" w:rsidR="00081DA7" w:rsidRDefault="00081DA7" w:rsidP="00081DA7"/>
          <w:p w14:paraId="36B3637E" w14:textId="3B522B06" w:rsidR="00081DA7" w:rsidRDefault="00081DA7" w:rsidP="00081DA7">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57EC4543" w14:textId="77777777" w:rsidR="00281ACA" w:rsidRDefault="00281ACA">
      <w:pPr>
        <w:spacing w:after="160" w:line="259" w:lineRule="auto"/>
      </w:pPr>
    </w:p>
    <w:p w14:paraId="1E29F2A2"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2CC0F3B6" w14:textId="77777777">
        <w:tc>
          <w:tcPr>
            <w:tcW w:w="13921" w:type="dxa"/>
            <w:gridSpan w:val="3"/>
            <w:shd w:val="clear" w:color="auto" w:fill="FFFF00"/>
          </w:tcPr>
          <w:p w14:paraId="4A4DFBC8" w14:textId="77777777" w:rsidR="00281ACA" w:rsidRDefault="00EB6685">
            <w:pPr>
              <w:pStyle w:val="berschrift1"/>
              <w:numPr>
                <w:ilvl w:val="0"/>
                <w:numId w:val="2"/>
              </w:numPr>
              <w:suppressAutoHyphens/>
              <w:spacing w:before="360" w:after="180"/>
              <w:rPr>
                <w:color w:val="FF0000"/>
                <w:sz w:val="22"/>
                <w:szCs w:val="22"/>
              </w:rPr>
            </w:pPr>
            <w:r>
              <w:lastRenderedPageBreak/>
              <w:br w:type="page"/>
            </w:r>
            <w:bookmarkStart w:id="17" w:name="_Toc115354345"/>
            <w:r>
              <w:t xml:space="preserve">EDI: </w:t>
            </w:r>
            <w:r>
              <w:rPr>
                <w:sz w:val="22"/>
                <w:szCs w:val="22"/>
              </w:rPr>
              <w:t>Verordnung über neuartige Lebensmittel</w:t>
            </w:r>
            <w:bookmarkEnd w:id="17"/>
          </w:p>
        </w:tc>
      </w:tr>
      <w:tr w:rsidR="00281ACA" w14:paraId="4D9E60B5" w14:textId="77777777">
        <w:tc>
          <w:tcPr>
            <w:tcW w:w="13921" w:type="dxa"/>
            <w:gridSpan w:val="3"/>
            <w:tcBorders>
              <w:bottom w:val="single" w:sz="4" w:space="0" w:color="auto"/>
            </w:tcBorders>
            <w:vAlign w:val="center"/>
          </w:tcPr>
          <w:p w14:paraId="01524E9C" w14:textId="77777777" w:rsidR="00281ACA" w:rsidRDefault="00EB6685">
            <w:pPr>
              <w:rPr>
                <w:b/>
              </w:rPr>
            </w:pPr>
            <w:r>
              <w:rPr>
                <w:b/>
              </w:rPr>
              <w:t>Allgemeine Bemerkungen</w:t>
            </w:r>
          </w:p>
        </w:tc>
      </w:tr>
      <w:tr w:rsidR="00281ACA" w14:paraId="6545DFF3" w14:textId="77777777">
        <w:tc>
          <w:tcPr>
            <w:tcW w:w="13921" w:type="dxa"/>
            <w:gridSpan w:val="3"/>
            <w:tcBorders>
              <w:top w:val="single" w:sz="4" w:space="0" w:color="auto"/>
              <w:left w:val="single" w:sz="4" w:space="0" w:color="auto"/>
              <w:bottom w:val="single" w:sz="4" w:space="0" w:color="auto"/>
              <w:right w:val="single" w:sz="4" w:space="0" w:color="auto"/>
            </w:tcBorders>
          </w:tcPr>
          <w:p w14:paraId="4FF0D5C6" w14:textId="77777777" w:rsidR="00281ACA" w:rsidRDefault="00281ACA">
            <w:pPr>
              <w:rPr>
                <w:b/>
              </w:rPr>
            </w:pPr>
          </w:p>
        </w:tc>
      </w:tr>
      <w:tr w:rsidR="00281ACA" w14:paraId="463269F4"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44AD5102"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48098A80"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311322FF" w14:textId="77777777" w:rsidR="00281ACA" w:rsidRDefault="00281ACA">
            <w:pPr>
              <w:rPr>
                <w:b/>
              </w:rPr>
            </w:pPr>
          </w:p>
        </w:tc>
      </w:tr>
      <w:tr w:rsidR="00281ACA" w14:paraId="062E6ECC" w14:textId="77777777">
        <w:tc>
          <w:tcPr>
            <w:tcW w:w="1593" w:type="dxa"/>
            <w:tcBorders>
              <w:top w:val="single" w:sz="4" w:space="0" w:color="auto"/>
            </w:tcBorders>
            <w:vAlign w:val="center"/>
          </w:tcPr>
          <w:p w14:paraId="17177CE6" w14:textId="77777777" w:rsidR="00281ACA" w:rsidRDefault="00EB6685">
            <w:pPr>
              <w:rPr>
                <w:b/>
              </w:rPr>
            </w:pPr>
            <w:r>
              <w:rPr>
                <w:b/>
              </w:rPr>
              <w:t>Artikel</w:t>
            </w:r>
          </w:p>
        </w:tc>
        <w:tc>
          <w:tcPr>
            <w:tcW w:w="7087" w:type="dxa"/>
            <w:tcBorders>
              <w:top w:val="single" w:sz="4" w:space="0" w:color="auto"/>
            </w:tcBorders>
            <w:vAlign w:val="center"/>
          </w:tcPr>
          <w:p w14:paraId="7B1F536D" w14:textId="77777777" w:rsidR="00281ACA" w:rsidRDefault="00EB6685">
            <w:pPr>
              <w:rPr>
                <w:b/>
              </w:rPr>
            </w:pPr>
            <w:r>
              <w:rPr>
                <w:b/>
              </w:rPr>
              <w:t>Kommentar / Bemerkungen</w:t>
            </w:r>
          </w:p>
        </w:tc>
        <w:tc>
          <w:tcPr>
            <w:tcW w:w="5241" w:type="dxa"/>
            <w:tcBorders>
              <w:top w:val="single" w:sz="4" w:space="0" w:color="auto"/>
            </w:tcBorders>
            <w:vAlign w:val="center"/>
          </w:tcPr>
          <w:p w14:paraId="7BD06E8F" w14:textId="77777777" w:rsidR="00281ACA" w:rsidRDefault="00EB6685">
            <w:pPr>
              <w:rPr>
                <w:b/>
              </w:rPr>
            </w:pPr>
            <w:r>
              <w:rPr>
                <w:b/>
              </w:rPr>
              <w:t>Antrag für Änderungsvorschlag (Textvorschlag)</w:t>
            </w:r>
          </w:p>
        </w:tc>
      </w:tr>
      <w:tr w:rsidR="00281ACA" w14:paraId="1CED18D8" w14:textId="77777777">
        <w:tc>
          <w:tcPr>
            <w:tcW w:w="1593" w:type="dxa"/>
          </w:tcPr>
          <w:p w14:paraId="3E5D2B8D" w14:textId="77777777" w:rsidR="00281ACA" w:rsidRDefault="00281ACA"/>
          <w:p w14:paraId="175C96D8"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Pr>
          <w:p w14:paraId="56138F0B" w14:textId="77777777" w:rsidR="00281ACA" w:rsidRDefault="00281ACA"/>
          <w:p w14:paraId="47638A2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0B74531" w14:textId="77777777" w:rsidR="00281ACA" w:rsidRDefault="00281ACA"/>
          <w:p w14:paraId="21E658E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52DFA785" w14:textId="77777777">
        <w:tc>
          <w:tcPr>
            <w:tcW w:w="1593" w:type="dxa"/>
          </w:tcPr>
          <w:p w14:paraId="4EDECD2A" w14:textId="77777777" w:rsidR="00281ACA" w:rsidRDefault="00281ACA"/>
          <w:p w14:paraId="5471B506"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293A8F2F" w14:textId="77777777" w:rsidR="00281ACA" w:rsidRDefault="00281ACA"/>
          <w:p w14:paraId="4693B60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2BBBB823" w14:textId="77777777" w:rsidR="00281ACA" w:rsidRDefault="00281ACA"/>
          <w:p w14:paraId="5B93DF0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780D12F" w14:textId="77777777">
        <w:tc>
          <w:tcPr>
            <w:tcW w:w="1593" w:type="dxa"/>
          </w:tcPr>
          <w:p w14:paraId="692A77F3" w14:textId="77777777" w:rsidR="00281ACA" w:rsidRDefault="00281ACA"/>
          <w:p w14:paraId="1D488EE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39FF849" w14:textId="77777777" w:rsidR="00281ACA" w:rsidRDefault="00281ACA"/>
          <w:p w14:paraId="2B04C85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18741F8" w14:textId="77777777" w:rsidR="00281ACA" w:rsidRDefault="00281ACA"/>
          <w:p w14:paraId="6CFAAB0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3DBBEB71" w14:textId="77777777">
        <w:tc>
          <w:tcPr>
            <w:tcW w:w="1593" w:type="dxa"/>
          </w:tcPr>
          <w:p w14:paraId="53E5F295" w14:textId="77777777" w:rsidR="00281ACA" w:rsidRDefault="00281ACA"/>
          <w:p w14:paraId="3798174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0C277EE" w14:textId="77777777" w:rsidR="00281ACA" w:rsidRDefault="00281ACA"/>
          <w:p w14:paraId="1F7FBD9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298A1A0" w14:textId="77777777" w:rsidR="00281ACA" w:rsidRDefault="00281ACA"/>
          <w:p w14:paraId="347D15D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3E70B1AD" w14:textId="77777777">
        <w:tc>
          <w:tcPr>
            <w:tcW w:w="1593" w:type="dxa"/>
          </w:tcPr>
          <w:p w14:paraId="6D443513" w14:textId="77777777" w:rsidR="00281ACA" w:rsidRDefault="00281ACA"/>
          <w:p w14:paraId="6CB510B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94FFFCB" w14:textId="77777777" w:rsidR="00281ACA" w:rsidRDefault="00281ACA"/>
          <w:p w14:paraId="0D15068F"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AA96081" w14:textId="77777777" w:rsidR="00281ACA" w:rsidRDefault="00281ACA"/>
          <w:p w14:paraId="4EE83CC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045D1EB5" w14:textId="77777777" w:rsidR="00281ACA" w:rsidRDefault="00281ACA">
      <w:pPr>
        <w:spacing w:after="160" w:line="259" w:lineRule="auto"/>
      </w:pPr>
    </w:p>
    <w:p w14:paraId="036FA59A"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02422BD9" w14:textId="77777777" w:rsidTr="7E8B10DB">
        <w:tc>
          <w:tcPr>
            <w:tcW w:w="13921" w:type="dxa"/>
            <w:gridSpan w:val="3"/>
            <w:shd w:val="clear" w:color="auto" w:fill="FFFF00"/>
          </w:tcPr>
          <w:p w14:paraId="6D30BFFD"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18" w:name="_Toc115354346"/>
            <w:r>
              <w:rPr>
                <w:sz w:val="22"/>
                <w:szCs w:val="22"/>
              </w:rPr>
              <w:t>EDI: Verordnung über die Hygiene beim Schlachten</w:t>
            </w:r>
            <w:bookmarkEnd w:id="18"/>
          </w:p>
        </w:tc>
      </w:tr>
      <w:tr w:rsidR="00281ACA" w14:paraId="6657BA0F" w14:textId="77777777" w:rsidTr="7E8B10DB">
        <w:tc>
          <w:tcPr>
            <w:tcW w:w="13921" w:type="dxa"/>
            <w:gridSpan w:val="3"/>
            <w:tcBorders>
              <w:bottom w:val="single" w:sz="4" w:space="0" w:color="auto"/>
            </w:tcBorders>
            <w:vAlign w:val="center"/>
          </w:tcPr>
          <w:p w14:paraId="3F98DCB4" w14:textId="77777777" w:rsidR="00281ACA" w:rsidRDefault="00EB6685">
            <w:pPr>
              <w:rPr>
                <w:b/>
              </w:rPr>
            </w:pPr>
            <w:r>
              <w:rPr>
                <w:b/>
              </w:rPr>
              <w:t>Allgemeine Bemerkungen</w:t>
            </w:r>
          </w:p>
        </w:tc>
      </w:tr>
      <w:tr w:rsidR="00281ACA" w14:paraId="17652F0B" w14:textId="77777777" w:rsidTr="7E8B10DB">
        <w:tc>
          <w:tcPr>
            <w:tcW w:w="13921" w:type="dxa"/>
            <w:gridSpan w:val="3"/>
            <w:tcBorders>
              <w:top w:val="single" w:sz="4" w:space="0" w:color="auto"/>
              <w:left w:val="single" w:sz="4" w:space="0" w:color="auto"/>
              <w:bottom w:val="single" w:sz="4" w:space="0" w:color="auto"/>
              <w:right w:val="single" w:sz="4" w:space="0" w:color="auto"/>
            </w:tcBorders>
          </w:tcPr>
          <w:p w14:paraId="4E89CC08" w14:textId="77777777" w:rsidR="00281ACA" w:rsidRDefault="00281ACA">
            <w:pPr>
              <w:rPr>
                <w:b/>
              </w:rPr>
            </w:pPr>
          </w:p>
        </w:tc>
      </w:tr>
      <w:tr w:rsidR="00281ACA" w14:paraId="797616A0" w14:textId="77777777" w:rsidTr="7E8B10DB">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1FCA6E33"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33F24CA8"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7173905C" w14:textId="77777777" w:rsidR="00281ACA" w:rsidRDefault="00281ACA">
            <w:pPr>
              <w:rPr>
                <w:b/>
              </w:rPr>
            </w:pPr>
          </w:p>
        </w:tc>
      </w:tr>
      <w:tr w:rsidR="00281ACA" w14:paraId="3A7FADA8" w14:textId="77777777" w:rsidTr="7E8B10DB">
        <w:tc>
          <w:tcPr>
            <w:tcW w:w="1593" w:type="dxa"/>
            <w:tcBorders>
              <w:top w:val="single" w:sz="4" w:space="0" w:color="auto"/>
            </w:tcBorders>
            <w:vAlign w:val="center"/>
          </w:tcPr>
          <w:p w14:paraId="424EE60C" w14:textId="77777777" w:rsidR="00281ACA" w:rsidRDefault="00EB6685">
            <w:pPr>
              <w:rPr>
                <w:b/>
              </w:rPr>
            </w:pPr>
            <w:r>
              <w:rPr>
                <w:b/>
              </w:rPr>
              <w:t>Artikel</w:t>
            </w:r>
          </w:p>
        </w:tc>
        <w:tc>
          <w:tcPr>
            <w:tcW w:w="7087" w:type="dxa"/>
            <w:tcBorders>
              <w:top w:val="single" w:sz="4" w:space="0" w:color="auto"/>
            </w:tcBorders>
            <w:vAlign w:val="center"/>
          </w:tcPr>
          <w:p w14:paraId="67DC1FD1" w14:textId="77777777" w:rsidR="00281ACA" w:rsidRDefault="00EB6685">
            <w:pPr>
              <w:rPr>
                <w:b/>
              </w:rPr>
            </w:pPr>
            <w:r>
              <w:rPr>
                <w:b/>
              </w:rPr>
              <w:t>Kommentar / Bemerkungen</w:t>
            </w:r>
          </w:p>
        </w:tc>
        <w:tc>
          <w:tcPr>
            <w:tcW w:w="5241" w:type="dxa"/>
            <w:tcBorders>
              <w:top w:val="single" w:sz="4" w:space="0" w:color="auto"/>
            </w:tcBorders>
            <w:vAlign w:val="center"/>
          </w:tcPr>
          <w:p w14:paraId="02BD7D61" w14:textId="77777777" w:rsidR="00281ACA" w:rsidRDefault="00EB6685">
            <w:pPr>
              <w:rPr>
                <w:b/>
              </w:rPr>
            </w:pPr>
            <w:r>
              <w:rPr>
                <w:b/>
              </w:rPr>
              <w:t>Antrag für Änderungsvorschlag (Textvorschlag)</w:t>
            </w:r>
          </w:p>
        </w:tc>
      </w:tr>
      <w:tr w:rsidR="00281ACA" w14:paraId="031E2FAC" w14:textId="77777777" w:rsidTr="7E8B10DB">
        <w:tc>
          <w:tcPr>
            <w:tcW w:w="1593" w:type="dxa"/>
          </w:tcPr>
          <w:p w14:paraId="75C05F66" w14:textId="77777777" w:rsidR="00281ACA" w:rsidRDefault="00281ACA"/>
          <w:p w14:paraId="7018B91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F80F2D4" w14:textId="77777777" w:rsidR="00281ACA" w:rsidRDefault="00281ACA"/>
          <w:p w14:paraId="10F0A2A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A9BDED0" w14:textId="77777777" w:rsidR="00281ACA" w:rsidRDefault="00281ACA"/>
          <w:p w14:paraId="48BFDA1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4D64A4A7" w14:textId="77777777" w:rsidTr="7E8B10DB">
        <w:tc>
          <w:tcPr>
            <w:tcW w:w="1593" w:type="dxa"/>
          </w:tcPr>
          <w:p w14:paraId="38179D5F" w14:textId="77777777" w:rsidR="00281ACA" w:rsidRDefault="00281ACA"/>
          <w:p w14:paraId="7CFD0EB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132A8515" w14:textId="77777777" w:rsidR="00281ACA" w:rsidRDefault="00281ACA"/>
          <w:p w14:paraId="6140412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91177A5" w14:textId="77777777" w:rsidR="00281ACA" w:rsidRDefault="00281ACA"/>
          <w:p w14:paraId="2E27F166"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69CAF3B9" w14:textId="77777777" w:rsidTr="7E8B10DB">
        <w:tc>
          <w:tcPr>
            <w:tcW w:w="1593" w:type="dxa"/>
          </w:tcPr>
          <w:p w14:paraId="290D8944" w14:textId="77777777" w:rsidR="00281ACA" w:rsidRDefault="00281ACA"/>
          <w:p w14:paraId="0757AD14"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499794A8" w14:textId="77777777" w:rsidR="00281ACA" w:rsidRDefault="00281ACA"/>
          <w:p w14:paraId="572EDA4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B79C40B" w14:textId="77777777" w:rsidR="00281ACA" w:rsidRDefault="00281ACA"/>
          <w:p w14:paraId="4962AE7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29F4F5C5" w14:textId="77777777" w:rsidR="00281ACA" w:rsidRDefault="00281ACA">
      <w:pPr>
        <w:spacing w:after="160" w:line="259" w:lineRule="auto"/>
      </w:pPr>
    </w:p>
    <w:p w14:paraId="3585602E"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7E7EC8DB" w14:textId="77777777">
        <w:tc>
          <w:tcPr>
            <w:tcW w:w="13921" w:type="dxa"/>
            <w:gridSpan w:val="3"/>
            <w:shd w:val="clear" w:color="auto" w:fill="FFFF00"/>
          </w:tcPr>
          <w:p w14:paraId="58C7A7D7"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19" w:name="_Toc115354347"/>
            <w:r>
              <w:rPr>
                <w:sz w:val="22"/>
                <w:szCs w:val="22"/>
              </w:rPr>
              <w:t>EDI: Verordnung über Aromen und Lebensmittelzutaten mit Aromaeigenschaften in und auf Lebensmitteln</w:t>
            </w:r>
            <w:bookmarkEnd w:id="19"/>
          </w:p>
        </w:tc>
      </w:tr>
      <w:tr w:rsidR="00281ACA" w14:paraId="691F5592" w14:textId="77777777">
        <w:tc>
          <w:tcPr>
            <w:tcW w:w="13921" w:type="dxa"/>
            <w:gridSpan w:val="3"/>
            <w:tcBorders>
              <w:bottom w:val="single" w:sz="4" w:space="0" w:color="auto"/>
            </w:tcBorders>
            <w:vAlign w:val="center"/>
          </w:tcPr>
          <w:p w14:paraId="60EC6D05" w14:textId="77777777" w:rsidR="00281ACA" w:rsidRDefault="00EB6685">
            <w:pPr>
              <w:rPr>
                <w:b/>
              </w:rPr>
            </w:pPr>
            <w:r>
              <w:rPr>
                <w:b/>
              </w:rPr>
              <w:t>Allgemeine Bemerkungen</w:t>
            </w:r>
          </w:p>
        </w:tc>
      </w:tr>
      <w:tr w:rsidR="00281ACA" w14:paraId="373E1BD4" w14:textId="77777777">
        <w:tc>
          <w:tcPr>
            <w:tcW w:w="13921" w:type="dxa"/>
            <w:gridSpan w:val="3"/>
            <w:tcBorders>
              <w:top w:val="single" w:sz="4" w:space="0" w:color="auto"/>
              <w:left w:val="single" w:sz="4" w:space="0" w:color="auto"/>
              <w:bottom w:val="single" w:sz="4" w:space="0" w:color="auto"/>
              <w:right w:val="single" w:sz="4" w:space="0" w:color="auto"/>
            </w:tcBorders>
          </w:tcPr>
          <w:p w14:paraId="7222AC6F" w14:textId="77777777" w:rsidR="00281ACA" w:rsidRDefault="00281ACA">
            <w:pPr>
              <w:rPr>
                <w:b/>
              </w:rPr>
            </w:pPr>
          </w:p>
        </w:tc>
      </w:tr>
      <w:tr w:rsidR="00281ACA" w14:paraId="096192E9"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64BE7772"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79F92BAC"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670D6ED3" w14:textId="77777777" w:rsidR="00281ACA" w:rsidRDefault="00281ACA">
            <w:pPr>
              <w:rPr>
                <w:b/>
              </w:rPr>
            </w:pPr>
          </w:p>
        </w:tc>
      </w:tr>
      <w:tr w:rsidR="00281ACA" w14:paraId="706FF2C4" w14:textId="77777777">
        <w:tc>
          <w:tcPr>
            <w:tcW w:w="1593" w:type="dxa"/>
            <w:tcBorders>
              <w:top w:val="single" w:sz="4" w:space="0" w:color="auto"/>
            </w:tcBorders>
            <w:vAlign w:val="center"/>
          </w:tcPr>
          <w:p w14:paraId="7F4DAA97" w14:textId="77777777" w:rsidR="00281ACA" w:rsidRDefault="00EB6685">
            <w:pPr>
              <w:rPr>
                <w:b/>
              </w:rPr>
            </w:pPr>
            <w:r>
              <w:rPr>
                <w:b/>
              </w:rPr>
              <w:t>Artikel</w:t>
            </w:r>
          </w:p>
        </w:tc>
        <w:tc>
          <w:tcPr>
            <w:tcW w:w="7087" w:type="dxa"/>
            <w:tcBorders>
              <w:top w:val="single" w:sz="4" w:space="0" w:color="auto"/>
            </w:tcBorders>
            <w:vAlign w:val="center"/>
          </w:tcPr>
          <w:p w14:paraId="61965AAA" w14:textId="77777777" w:rsidR="00281ACA" w:rsidRDefault="00EB6685">
            <w:pPr>
              <w:rPr>
                <w:b/>
              </w:rPr>
            </w:pPr>
            <w:r>
              <w:rPr>
                <w:b/>
              </w:rPr>
              <w:t>Kommentar / Bemerkungen</w:t>
            </w:r>
          </w:p>
        </w:tc>
        <w:tc>
          <w:tcPr>
            <w:tcW w:w="5241" w:type="dxa"/>
            <w:tcBorders>
              <w:top w:val="single" w:sz="4" w:space="0" w:color="auto"/>
            </w:tcBorders>
            <w:vAlign w:val="center"/>
          </w:tcPr>
          <w:p w14:paraId="602116AE" w14:textId="77777777" w:rsidR="00281ACA" w:rsidRDefault="00EB6685">
            <w:pPr>
              <w:rPr>
                <w:b/>
              </w:rPr>
            </w:pPr>
            <w:r>
              <w:rPr>
                <w:b/>
              </w:rPr>
              <w:t>Antrag für Änderungsvorschlag (Textvorschlag)</w:t>
            </w:r>
          </w:p>
        </w:tc>
      </w:tr>
      <w:tr w:rsidR="00281ACA" w14:paraId="33DC4E76" w14:textId="77777777">
        <w:tc>
          <w:tcPr>
            <w:tcW w:w="1593" w:type="dxa"/>
          </w:tcPr>
          <w:p w14:paraId="11C13614" w14:textId="77777777" w:rsidR="00281ACA" w:rsidRDefault="00281ACA"/>
          <w:p w14:paraId="3C444DE5"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Pr>
          <w:p w14:paraId="236D1F9D" w14:textId="77777777" w:rsidR="00281ACA" w:rsidRDefault="00281ACA"/>
          <w:p w14:paraId="2C628036"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9DD579B" w14:textId="77777777" w:rsidR="00281ACA" w:rsidRDefault="00281ACA"/>
          <w:p w14:paraId="1B76B3C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3C2CA2CA" w14:textId="77777777">
        <w:tc>
          <w:tcPr>
            <w:tcW w:w="1593" w:type="dxa"/>
          </w:tcPr>
          <w:p w14:paraId="25BAC4EF" w14:textId="77777777" w:rsidR="00281ACA" w:rsidRDefault="00281ACA"/>
          <w:p w14:paraId="0921C3E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F65BF99" w14:textId="77777777" w:rsidR="00281ACA" w:rsidRDefault="00281ACA"/>
          <w:p w14:paraId="2D74376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E7D8C88" w14:textId="77777777" w:rsidR="00281ACA" w:rsidRDefault="00281ACA"/>
          <w:p w14:paraId="118526C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2DF8FB9A" w14:textId="77777777">
        <w:tc>
          <w:tcPr>
            <w:tcW w:w="1593" w:type="dxa"/>
          </w:tcPr>
          <w:p w14:paraId="176DEFB5" w14:textId="77777777" w:rsidR="00281ACA" w:rsidRDefault="00281ACA"/>
          <w:p w14:paraId="6F91C1C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45C4C783" w14:textId="77777777" w:rsidR="00281ACA" w:rsidRDefault="00281ACA"/>
          <w:p w14:paraId="2926D81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23D9D1C" w14:textId="77777777" w:rsidR="00281ACA" w:rsidRDefault="00281ACA"/>
          <w:p w14:paraId="20C12D7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25D7759C" w14:textId="77777777">
        <w:tc>
          <w:tcPr>
            <w:tcW w:w="1593" w:type="dxa"/>
          </w:tcPr>
          <w:p w14:paraId="43D91B96" w14:textId="77777777" w:rsidR="00281ACA" w:rsidRDefault="00281ACA"/>
          <w:p w14:paraId="7B041EC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81CED70" w14:textId="77777777" w:rsidR="00281ACA" w:rsidRDefault="00281ACA"/>
          <w:p w14:paraId="38CDD05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4ABF17C3" w14:textId="77777777" w:rsidR="00281ACA" w:rsidRDefault="00281ACA"/>
          <w:p w14:paraId="1FFF727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5CF101EA" w14:textId="77777777">
        <w:tc>
          <w:tcPr>
            <w:tcW w:w="1593" w:type="dxa"/>
          </w:tcPr>
          <w:p w14:paraId="55C7997E" w14:textId="77777777" w:rsidR="00281ACA" w:rsidRDefault="00281ACA"/>
          <w:p w14:paraId="65585CF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9F3B35F" w14:textId="77777777" w:rsidR="00281ACA" w:rsidRDefault="00281ACA"/>
          <w:p w14:paraId="6535011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D782820" w14:textId="77777777" w:rsidR="00281ACA" w:rsidRDefault="00281ACA"/>
          <w:p w14:paraId="45A819C2"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24E35111" w14:textId="77777777" w:rsidR="00281ACA" w:rsidRDefault="00281ACA">
      <w:pPr>
        <w:spacing w:after="160" w:line="259" w:lineRule="auto"/>
      </w:pPr>
    </w:p>
    <w:p w14:paraId="3FA9B199"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1844B3C8" w14:textId="77777777" w:rsidTr="7E8B10DB">
        <w:tc>
          <w:tcPr>
            <w:tcW w:w="13921" w:type="dxa"/>
            <w:gridSpan w:val="3"/>
            <w:shd w:val="clear" w:color="auto" w:fill="FFFF00"/>
          </w:tcPr>
          <w:p w14:paraId="6C0F0BCD"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lastRenderedPageBreak/>
              <w:br w:type="page"/>
            </w:r>
            <w:bookmarkStart w:id="20" w:name="_Toc115354348"/>
            <w:r>
              <w:rPr>
                <w:sz w:val="22"/>
                <w:szCs w:val="22"/>
              </w:rPr>
              <w:t>EDI: Verordnung über die Hygiene beim Umgang mit Lebensmitteln</w:t>
            </w:r>
            <w:bookmarkEnd w:id="20"/>
          </w:p>
        </w:tc>
      </w:tr>
      <w:tr w:rsidR="00281ACA" w14:paraId="242BDA44" w14:textId="77777777" w:rsidTr="7E8B10DB">
        <w:tc>
          <w:tcPr>
            <w:tcW w:w="13921" w:type="dxa"/>
            <w:gridSpan w:val="3"/>
            <w:tcBorders>
              <w:bottom w:val="single" w:sz="4" w:space="0" w:color="auto"/>
            </w:tcBorders>
            <w:vAlign w:val="center"/>
          </w:tcPr>
          <w:p w14:paraId="1EB1C052" w14:textId="77777777" w:rsidR="00281ACA" w:rsidRDefault="00EB6685">
            <w:pPr>
              <w:rPr>
                <w:b/>
              </w:rPr>
            </w:pPr>
            <w:r>
              <w:rPr>
                <w:b/>
              </w:rPr>
              <w:t>Allgemeine Bemerkungen</w:t>
            </w:r>
          </w:p>
        </w:tc>
      </w:tr>
      <w:tr w:rsidR="00281ACA" w14:paraId="45156EF3" w14:textId="77777777" w:rsidTr="7E8B10DB">
        <w:tc>
          <w:tcPr>
            <w:tcW w:w="13921" w:type="dxa"/>
            <w:gridSpan w:val="3"/>
            <w:tcBorders>
              <w:top w:val="single" w:sz="4" w:space="0" w:color="auto"/>
              <w:left w:val="single" w:sz="4" w:space="0" w:color="auto"/>
              <w:bottom w:val="single" w:sz="4" w:space="0" w:color="auto"/>
              <w:right w:val="single" w:sz="4" w:space="0" w:color="auto"/>
            </w:tcBorders>
          </w:tcPr>
          <w:p w14:paraId="41611953" w14:textId="77777777" w:rsidR="00281ACA" w:rsidRDefault="00281ACA">
            <w:pPr>
              <w:rPr>
                <w:b/>
              </w:rPr>
            </w:pPr>
          </w:p>
        </w:tc>
      </w:tr>
      <w:tr w:rsidR="00281ACA" w14:paraId="52923FBC" w14:textId="77777777" w:rsidTr="7E8B10DB">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624E4C66"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70D5C303"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53A741C0" w14:textId="77777777" w:rsidR="00281ACA" w:rsidRDefault="00281ACA">
            <w:pPr>
              <w:rPr>
                <w:b/>
              </w:rPr>
            </w:pPr>
          </w:p>
        </w:tc>
      </w:tr>
      <w:tr w:rsidR="00281ACA" w14:paraId="7CDBDC78" w14:textId="77777777" w:rsidTr="7E8B10DB">
        <w:tc>
          <w:tcPr>
            <w:tcW w:w="1593" w:type="dxa"/>
            <w:tcBorders>
              <w:top w:val="single" w:sz="4" w:space="0" w:color="auto"/>
            </w:tcBorders>
            <w:vAlign w:val="center"/>
          </w:tcPr>
          <w:p w14:paraId="4FA3F918" w14:textId="77777777" w:rsidR="00281ACA" w:rsidRDefault="00EB6685">
            <w:pPr>
              <w:rPr>
                <w:b/>
              </w:rPr>
            </w:pPr>
            <w:r>
              <w:rPr>
                <w:b/>
              </w:rPr>
              <w:t>Artikel</w:t>
            </w:r>
          </w:p>
        </w:tc>
        <w:tc>
          <w:tcPr>
            <w:tcW w:w="7087" w:type="dxa"/>
            <w:tcBorders>
              <w:top w:val="single" w:sz="4" w:space="0" w:color="auto"/>
            </w:tcBorders>
            <w:vAlign w:val="center"/>
          </w:tcPr>
          <w:p w14:paraId="6097F9D7" w14:textId="77777777" w:rsidR="00281ACA" w:rsidRDefault="00EB6685">
            <w:pPr>
              <w:rPr>
                <w:b/>
              </w:rPr>
            </w:pPr>
            <w:r>
              <w:rPr>
                <w:b/>
              </w:rPr>
              <w:t>Kommentar / Bemerkungen</w:t>
            </w:r>
          </w:p>
        </w:tc>
        <w:tc>
          <w:tcPr>
            <w:tcW w:w="5241" w:type="dxa"/>
            <w:tcBorders>
              <w:top w:val="single" w:sz="4" w:space="0" w:color="auto"/>
            </w:tcBorders>
            <w:vAlign w:val="center"/>
          </w:tcPr>
          <w:p w14:paraId="41588B11" w14:textId="77777777" w:rsidR="00281ACA" w:rsidRDefault="00EB6685">
            <w:pPr>
              <w:rPr>
                <w:b/>
              </w:rPr>
            </w:pPr>
            <w:r>
              <w:rPr>
                <w:b/>
              </w:rPr>
              <w:t>Antrag für Änderungsvorschlag (Textvorschlag)</w:t>
            </w:r>
          </w:p>
        </w:tc>
      </w:tr>
      <w:tr w:rsidR="00281ACA" w14:paraId="1FEBF945" w14:textId="77777777" w:rsidTr="7E8B10DB">
        <w:tc>
          <w:tcPr>
            <w:tcW w:w="1593" w:type="dxa"/>
          </w:tcPr>
          <w:p w14:paraId="5B2317B1" w14:textId="5FED48E6" w:rsidR="00281ACA" w:rsidRDefault="00281ACA"/>
        </w:tc>
        <w:tc>
          <w:tcPr>
            <w:tcW w:w="7087" w:type="dxa"/>
          </w:tcPr>
          <w:p w14:paraId="701406A7" w14:textId="7135FAF1" w:rsidR="00281ACA" w:rsidRPr="00BB4747" w:rsidRDefault="00281ACA"/>
        </w:tc>
        <w:tc>
          <w:tcPr>
            <w:tcW w:w="5241" w:type="dxa"/>
          </w:tcPr>
          <w:p w14:paraId="5D8DB1D4" w14:textId="4355394E" w:rsidR="00281ACA" w:rsidRDefault="00281ACA"/>
        </w:tc>
      </w:tr>
      <w:tr w:rsidR="00281ACA" w14:paraId="45D554CF" w14:textId="77777777" w:rsidTr="7E8B10DB">
        <w:tc>
          <w:tcPr>
            <w:tcW w:w="1593" w:type="dxa"/>
          </w:tcPr>
          <w:p w14:paraId="3AC68B15" w14:textId="77777777" w:rsidR="00281ACA" w:rsidRDefault="00281ACA"/>
          <w:p w14:paraId="6DD2754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3DE9032C" w14:textId="77777777" w:rsidR="00281ACA" w:rsidRDefault="00281ACA"/>
          <w:p w14:paraId="2F2B909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557CAE0" w14:textId="77777777" w:rsidR="00281ACA" w:rsidRDefault="00281ACA"/>
          <w:p w14:paraId="040EC62D"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0ACF2B39" w14:textId="77777777" w:rsidTr="7E8B10DB">
        <w:tc>
          <w:tcPr>
            <w:tcW w:w="1593" w:type="dxa"/>
          </w:tcPr>
          <w:p w14:paraId="24236656" w14:textId="77777777" w:rsidR="00281ACA" w:rsidRDefault="00281ACA"/>
          <w:p w14:paraId="7D19C29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04BE4EA" w14:textId="77777777" w:rsidR="00281ACA" w:rsidRDefault="00281ACA"/>
          <w:p w14:paraId="5A99C3C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7F913F8" w14:textId="77777777" w:rsidR="00281ACA" w:rsidRDefault="00281ACA"/>
          <w:p w14:paraId="097FE70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48B9F336" w14:textId="77777777" w:rsidR="00281ACA" w:rsidRDefault="00281ACA">
      <w:pPr>
        <w:spacing w:after="160" w:line="259" w:lineRule="auto"/>
      </w:pPr>
    </w:p>
    <w:p w14:paraId="20B43FBA" w14:textId="77777777" w:rsidR="00281ACA" w:rsidRDefault="00EB6685">
      <w:pPr>
        <w:spacing w:after="160" w:line="259" w:lineRule="auto"/>
      </w:pPr>
      <w:r>
        <w:br w:type="page"/>
      </w:r>
    </w:p>
    <w:p w14:paraId="3DFD85A2" w14:textId="77777777" w:rsidR="00281ACA" w:rsidRDefault="00281ACA">
      <w:pPr>
        <w:spacing w:after="160" w:line="259" w:lineRule="auto"/>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0A27218F" w14:textId="77777777">
        <w:tc>
          <w:tcPr>
            <w:tcW w:w="13921" w:type="dxa"/>
            <w:gridSpan w:val="3"/>
            <w:shd w:val="clear" w:color="auto" w:fill="FFFF00"/>
          </w:tcPr>
          <w:p w14:paraId="41FC6122" w14:textId="77777777" w:rsidR="00281ACA" w:rsidRDefault="00EB6685">
            <w:pPr>
              <w:pStyle w:val="berschrift1"/>
              <w:numPr>
                <w:ilvl w:val="0"/>
                <w:numId w:val="2"/>
              </w:numPr>
              <w:suppressAutoHyphens/>
              <w:spacing w:before="360" w:after="180" w:line="260" w:lineRule="atLeast"/>
              <w:contextualSpacing w:val="0"/>
              <w:rPr>
                <w:color w:val="FF0000"/>
                <w:sz w:val="22"/>
                <w:szCs w:val="22"/>
              </w:rPr>
            </w:pPr>
            <w:r>
              <w:br w:type="page"/>
            </w:r>
            <w:bookmarkStart w:id="21" w:name="_Toc115354349"/>
            <w:r>
              <w:rPr>
                <w:sz w:val="22"/>
                <w:szCs w:val="22"/>
              </w:rPr>
              <w:t>EDI: Verordnung über gentechnisch veränderte Lebensmittel</w:t>
            </w:r>
            <w:bookmarkEnd w:id="21"/>
          </w:p>
        </w:tc>
      </w:tr>
      <w:tr w:rsidR="00281ACA" w14:paraId="00EF7F40" w14:textId="77777777">
        <w:tc>
          <w:tcPr>
            <w:tcW w:w="13921" w:type="dxa"/>
            <w:gridSpan w:val="3"/>
            <w:tcBorders>
              <w:bottom w:val="single" w:sz="4" w:space="0" w:color="auto"/>
            </w:tcBorders>
            <w:vAlign w:val="center"/>
          </w:tcPr>
          <w:p w14:paraId="1A3F1403" w14:textId="77777777" w:rsidR="00281ACA" w:rsidRDefault="00EB6685">
            <w:pPr>
              <w:rPr>
                <w:b/>
              </w:rPr>
            </w:pPr>
            <w:r>
              <w:rPr>
                <w:b/>
              </w:rPr>
              <w:t>Allgemeine Bemerkungen</w:t>
            </w:r>
          </w:p>
        </w:tc>
      </w:tr>
      <w:tr w:rsidR="00281ACA" w14:paraId="0E956F8D" w14:textId="77777777">
        <w:tc>
          <w:tcPr>
            <w:tcW w:w="13921" w:type="dxa"/>
            <w:gridSpan w:val="3"/>
            <w:tcBorders>
              <w:top w:val="single" w:sz="4" w:space="0" w:color="auto"/>
              <w:left w:val="single" w:sz="4" w:space="0" w:color="auto"/>
              <w:bottom w:val="single" w:sz="4" w:space="0" w:color="auto"/>
              <w:right w:val="single" w:sz="4" w:space="0" w:color="auto"/>
            </w:tcBorders>
          </w:tcPr>
          <w:p w14:paraId="7EF16AA6" w14:textId="77777777" w:rsidR="00281ACA" w:rsidRDefault="00281ACA">
            <w:pPr>
              <w:rPr>
                <w:b/>
              </w:rPr>
            </w:pPr>
          </w:p>
        </w:tc>
      </w:tr>
      <w:tr w:rsidR="00281ACA" w14:paraId="64B2FA76"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15E51C03"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117063E1"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1FB4587A" w14:textId="77777777" w:rsidR="00281ACA" w:rsidRDefault="00281ACA">
            <w:pPr>
              <w:rPr>
                <w:b/>
              </w:rPr>
            </w:pPr>
          </w:p>
        </w:tc>
      </w:tr>
      <w:tr w:rsidR="00281ACA" w14:paraId="23EF4C16" w14:textId="77777777">
        <w:tc>
          <w:tcPr>
            <w:tcW w:w="1593" w:type="dxa"/>
            <w:tcBorders>
              <w:top w:val="single" w:sz="4" w:space="0" w:color="auto"/>
            </w:tcBorders>
            <w:vAlign w:val="center"/>
          </w:tcPr>
          <w:p w14:paraId="413F7F45" w14:textId="77777777" w:rsidR="00281ACA" w:rsidRDefault="00EB6685">
            <w:pPr>
              <w:rPr>
                <w:b/>
              </w:rPr>
            </w:pPr>
            <w:r>
              <w:rPr>
                <w:b/>
              </w:rPr>
              <w:t>Artikel</w:t>
            </w:r>
          </w:p>
        </w:tc>
        <w:tc>
          <w:tcPr>
            <w:tcW w:w="7087" w:type="dxa"/>
            <w:tcBorders>
              <w:top w:val="single" w:sz="4" w:space="0" w:color="auto"/>
            </w:tcBorders>
            <w:vAlign w:val="center"/>
          </w:tcPr>
          <w:p w14:paraId="3C026451" w14:textId="77777777" w:rsidR="00281ACA" w:rsidRDefault="00EB6685">
            <w:pPr>
              <w:rPr>
                <w:b/>
              </w:rPr>
            </w:pPr>
            <w:r>
              <w:rPr>
                <w:b/>
              </w:rPr>
              <w:t>Kommentar / Bemerkungen</w:t>
            </w:r>
          </w:p>
        </w:tc>
        <w:tc>
          <w:tcPr>
            <w:tcW w:w="5241" w:type="dxa"/>
            <w:tcBorders>
              <w:top w:val="single" w:sz="4" w:space="0" w:color="auto"/>
            </w:tcBorders>
            <w:vAlign w:val="center"/>
          </w:tcPr>
          <w:p w14:paraId="42CF40A2" w14:textId="77777777" w:rsidR="00281ACA" w:rsidRDefault="00EB6685">
            <w:pPr>
              <w:rPr>
                <w:b/>
              </w:rPr>
            </w:pPr>
            <w:r>
              <w:rPr>
                <w:b/>
              </w:rPr>
              <w:t>Antrag für Änderungsvorschlag (Textvorschlag)</w:t>
            </w:r>
          </w:p>
        </w:tc>
      </w:tr>
      <w:tr w:rsidR="00281ACA" w14:paraId="3D3AE03E" w14:textId="77777777">
        <w:tc>
          <w:tcPr>
            <w:tcW w:w="1593" w:type="dxa"/>
          </w:tcPr>
          <w:p w14:paraId="2E46BB8A" w14:textId="77777777" w:rsidR="00281ACA" w:rsidRDefault="00281ACA"/>
          <w:p w14:paraId="6A9564E9"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Pr>
          <w:p w14:paraId="004D3F4D" w14:textId="77777777" w:rsidR="00281ACA" w:rsidRDefault="00281ACA"/>
          <w:p w14:paraId="2E821BB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06E9599" w14:textId="77777777" w:rsidR="00281ACA" w:rsidRDefault="00281ACA"/>
          <w:p w14:paraId="3D6DED7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0E2134E1" w14:textId="77777777">
        <w:tc>
          <w:tcPr>
            <w:tcW w:w="1593" w:type="dxa"/>
          </w:tcPr>
          <w:p w14:paraId="16B97C59" w14:textId="77777777" w:rsidR="00281ACA" w:rsidRDefault="00281ACA"/>
          <w:p w14:paraId="64E4234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1F2AE098" w14:textId="77777777" w:rsidR="00281ACA" w:rsidRDefault="00281ACA"/>
          <w:p w14:paraId="4AF6F3B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EF0C523" w14:textId="77777777" w:rsidR="00281ACA" w:rsidRDefault="00281ACA"/>
          <w:p w14:paraId="75C7D41C"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704C8C79" w14:textId="77777777">
        <w:tc>
          <w:tcPr>
            <w:tcW w:w="1593" w:type="dxa"/>
          </w:tcPr>
          <w:p w14:paraId="2AF65536" w14:textId="77777777" w:rsidR="00281ACA" w:rsidRDefault="00281ACA"/>
          <w:p w14:paraId="472FB84E"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CBE7150" w14:textId="77777777" w:rsidR="00281ACA" w:rsidRDefault="00281ACA"/>
          <w:p w14:paraId="010DCFE6"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9ED6920" w14:textId="77777777" w:rsidR="00281ACA" w:rsidRDefault="00281ACA"/>
          <w:p w14:paraId="73E6977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4D2FC7C7" w14:textId="77777777">
        <w:tc>
          <w:tcPr>
            <w:tcW w:w="1593" w:type="dxa"/>
          </w:tcPr>
          <w:p w14:paraId="43B5EC07" w14:textId="77777777" w:rsidR="00281ACA" w:rsidRDefault="00281ACA"/>
          <w:p w14:paraId="352C9BF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0B672666" w14:textId="77777777" w:rsidR="00281ACA" w:rsidRDefault="00281ACA"/>
          <w:p w14:paraId="0F38D33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120C0614" w14:textId="77777777" w:rsidR="00281ACA" w:rsidRDefault="00281ACA"/>
          <w:p w14:paraId="7251F4F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3F31C955" w14:textId="77777777">
        <w:tc>
          <w:tcPr>
            <w:tcW w:w="1593" w:type="dxa"/>
          </w:tcPr>
          <w:p w14:paraId="3D0FF688" w14:textId="77777777" w:rsidR="00281ACA" w:rsidRDefault="00281ACA"/>
          <w:p w14:paraId="2871A60F"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2AFC6172" w14:textId="77777777" w:rsidR="00281ACA" w:rsidRDefault="00281ACA"/>
          <w:p w14:paraId="2F331DA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57050481" w14:textId="77777777" w:rsidR="00281ACA" w:rsidRDefault="00281ACA"/>
          <w:p w14:paraId="768AA03A"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740589E2" w14:textId="77777777" w:rsidR="00281ACA" w:rsidRDefault="00281ACA">
      <w:pPr>
        <w:spacing w:after="160" w:line="259" w:lineRule="auto"/>
      </w:pPr>
    </w:p>
    <w:p w14:paraId="1387924C" w14:textId="77777777" w:rsidR="00281ACA" w:rsidRDefault="00EB6685">
      <w:pPr>
        <w:spacing w:after="160" w:line="259" w:lineRule="auto"/>
      </w:pPr>
      <w: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281ACA" w14:paraId="63A675EF" w14:textId="77777777">
        <w:tc>
          <w:tcPr>
            <w:tcW w:w="13921" w:type="dxa"/>
            <w:gridSpan w:val="3"/>
            <w:shd w:val="clear" w:color="auto" w:fill="FFFF00"/>
          </w:tcPr>
          <w:p w14:paraId="5304365D" w14:textId="77777777" w:rsidR="00281ACA" w:rsidRDefault="00EB6685">
            <w:pPr>
              <w:pStyle w:val="berschrift1"/>
              <w:numPr>
                <w:ilvl w:val="0"/>
                <w:numId w:val="2"/>
              </w:numPr>
              <w:suppressAutoHyphens/>
              <w:spacing w:before="360" w:after="180"/>
              <w:rPr>
                <w:color w:val="FF0000"/>
                <w:sz w:val="22"/>
                <w:szCs w:val="22"/>
              </w:rPr>
            </w:pPr>
            <w:r>
              <w:lastRenderedPageBreak/>
              <w:br w:type="page"/>
            </w:r>
            <w:bookmarkStart w:id="22" w:name="_Toc115354350"/>
            <w:r>
              <w:rPr>
                <w:sz w:val="22"/>
                <w:szCs w:val="22"/>
              </w:rPr>
              <w:t>BR: Verordnung über die Aus-, Weiter- und Fortbildung der Personen im öffentlichen Veterinärwesen</w:t>
            </w:r>
            <w:bookmarkEnd w:id="22"/>
            <w:r>
              <w:rPr>
                <w:sz w:val="22"/>
                <w:szCs w:val="22"/>
              </w:rPr>
              <w:t xml:space="preserve"> </w:t>
            </w:r>
          </w:p>
        </w:tc>
      </w:tr>
      <w:tr w:rsidR="00281ACA" w14:paraId="24E60A9E" w14:textId="77777777">
        <w:tc>
          <w:tcPr>
            <w:tcW w:w="13921" w:type="dxa"/>
            <w:gridSpan w:val="3"/>
            <w:tcBorders>
              <w:bottom w:val="single" w:sz="4" w:space="0" w:color="auto"/>
            </w:tcBorders>
            <w:vAlign w:val="center"/>
          </w:tcPr>
          <w:p w14:paraId="04073E19" w14:textId="77777777" w:rsidR="00281ACA" w:rsidRDefault="00EB6685">
            <w:pPr>
              <w:rPr>
                <w:b/>
              </w:rPr>
            </w:pPr>
            <w:r>
              <w:rPr>
                <w:b/>
              </w:rPr>
              <w:t>Allgemeine Bemerkungen</w:t>
            </w:r>
          </w:p>
        </w:tc>
      </w:tr>
      <w:tr w:rsidR="00281ACA" w14:paraId="24E0F7CE" w14:textId="77777777">
        <w:tc>
          <w:tcPr>
            <w:tcW w:w="13921" w:type="dxa"/>
            <w:gridSpan w:val="3"/>
            <w:tcBorders>
              <w:top w:val="single" w:sz="4" w:space="0" w:color="auto"/>
              <w:left w:val="single" w:sz="4" w:space="0" w:color="auto"/>
              <w:bottom w:val="single" w:sz="4" w:space="0" w:color="auto"/>
              <w:right w:val="single" w:sz="4" w:space="0" w:color="auto"/>
            </w:tcBorders>
          </w:tcPr>
          <w:p w14:paraId="28321875" w14:textId="77777777" w:rsidR="00281ACA" w:rsidRDefault="00281ACA">
            <w:pPr>
              <w:rPr>
                <w:b/>
              </w:rPr>
            </w:pPr>
          </w:p>
        </w:tc>
      </w:tr>
      <w:tr w:rsidR="00281ACA" w14:paraId="15106370"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658F4F42" w14:textId="77777777" w:rsidR="00281ACA" w:rsidRDefault="00281ACA">
            <w:pPr>
              <w:rPr>
                <w:b/>
              </w:rPr>
            </w:pPr>
          </w:p>
        </w:tc>
        <w:tc>
          <w:tcPr>
            <w:tcW w:w="7087" w:type="dxa"/>
            <w:tcBorders>
              <w:top w:val="single" w:sz="4" w:space="0" w:color="auto"/>
              <w:left w:val="nil"/>
              <w:bottom w:val="single" w:sz="4" w:space="0" w:color="auto"/>
              <w:right w:val="nil"/>
            </w:tcBorders>
            <w:shd w:val="clear" w:color="auto" w:fill="C0C0C0"/>
            <w:vAlign w:val="center"/>
          </w:tcPr>
          <w:p w14:paraId="45E0845F" w14:textId="77777777" w:rsidR="00281ACA" w:rsidRDefault="00281ACA">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514311D8" w14:textId="77777777" w:rsidR="00281ACA" w:rsidRDefault="00281ACA">
            <w:pPr>
              <w:rPr>
                <w:b/>
              </w:rPr>
            </w:pPr>
          </w:p>
        </w:tc>
      </w:tr>
      <w:tr w:rsidR="00281ACA" w14:paraId="7F24C4F7" w14:textId="77777777">
        <w:tc>
          <w:tcPr>
            <w:tcW w:w="1593" w:type="dxa"/>
            <w:tcBorders>
              <w:top w:val="single" w:sz="4" w:space="0" w:color="auto"/>
            </w:tcBorders>
            <w:vAlign w:val="center"/>
          </w:tcPr>
          <w:p w14:paraId="30C37C9B" w14:textId="77777777" w:rsidR="00281ACA" w:rsidRDefault="00EB6685">
            <w:pPr>
              <w:rPr>
                <w:b/>
              </w:rPr>
            </w:pPr>
            <w:r>
              <w:rPr>
                <w:b/>
              </w:rPr>
              <w:t>Artikel</w:t>
            </w:r>
          </w:p>
        </w:tc>
        <w:tc>
          <w:tcPr>
            <w:tcW w:w="7087" w:type="dxa"/>
            <w:tcBorders>
              <w:top w:val="single" w:sz="4" w:space="0" w:color="auto"/>
            </w:tcBorders>
            <w:vAlign w:val="center"/>
          </w:tcPr>
          <w:p w14:paraId="569013A2" w14:textId="77777777" w:rsidR="00281ACA" w:rsidRDefault="00EB6685">
            <w:pPr>
              <w:rPr>
                <w:b/>
              </w:rPr>
            </w:pPr>
            <w:r>
              <w:rPr>
                <w:b/>
              </w:rPr>
              <w:t>Kommentar / Bemerkungen</w:t>
            </w:r>
          </w:p>
        </w:tc>
        <w:tc>
          <w:tcPr>
            <w:tcW w:w="5241" w:type="dxa"/>
            <w:tcBorders>
              <w:top w:val="single" w:sz="4" w:space="0" w:color="auto"/>
            </w:tcBorders>
            <w:vAlign w:val="center"/>
          </w:tcPr>
          <w:p w14:paraId="704E1912" w14:textId="77777777" w:rsidR="00281ACA" w:rsidRDefault="00EB6685">
            <w:pPr>
              <w:rPr>
                <w:b/>
              </w:rPr>
            </w:pPr>
            <w:r>
              <w:rPr>
                <w:b/>
              </w:rPr>
              <w:t>Antrag für Änderungsvorschlag (Textvorschlag)</w:t>
            </w:r>
          </w:p>
        </w:tc>
      </w:tr>
      <w:tr w:rsidR="00281ACA" w14:paraId="422A60F1" w14:textId="77777777">
        <w:tc>
          <w:tcPr>
            <w:tcW w:w="1593" w:type="dxa"/>
          </w:tcPr>
          <w:p w14:paraId="40A53AA1" w14:textId="77777777" w:rsidR="00281ACA" w:rsidRDefault="00281ACA"/>
          <w:p w14:paraId="1DC718EB" w14:textId="77777777" w:rsidR="00281ACA" w:rsidRDefault="00EB668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Pr>
          <w:p w14:paraId="7A13AE75" w14:textId="77777777" w:rsidR="00281ACA" w:rsidRDefault="00281ACA"/>
          <w:p w14:paraId="6018BC7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3002BB62" w14:textId="77777777" w:rsidR="00281ACA" w:rsidRDefault="00281ACA"/>
          <w:p w14:paraId="73DB6123"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76751F41" w14:textId="77777777">
        <w:tc>
          <w:tcPr>
            <w:tcW w:w="1593" w:type="dxa"/>
          </w:tcPr>
          <w:p w14:paraId="6ED5E6AC" w14:textId="77777777" w:rsidR="00281ACA" w:rsidRDefault="00281ACA"/>
          <w:p w14:paraId="1EFF4E9F"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4377E03C" w14:textId="77777777" w:rsidR="00281ACA" w:rsidRDefault="00281ACA"/>
          <w:p w14:paraId="68E239A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49CAD665" w14:textId="77777777" w:rsidR="00281ACA" w:rsidRDefault="00281ACA"/>
          <w:p w14:paraId="058FBDE8"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521CA8E9" w14:textId="77777777">
        <w:tc>
          <w:tcPr>
            <w:tcW w:w="1593" w:type="dxa"/>
          </w:tcPr>
          <w:p w14:paraId="063D06BD" w14:textId="77777777" w:rsidR="00281ACA" w:rsidRDefault="00281ACA"/>
          <w:p w14:paraId="6E383987"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7E03EB12" w14:textId="77777777" w:rsidR="00281ACA" w:rsidRDefault="00281ACA"/>
          <w:p w14:paraId="775E1BA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7056E6B2" w14:textId="77777777" w:rsidR="00281ACA" w:rsidRDefault="00281ACA"/>
          <w:p w14:paraId="50DD3A91"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35A7EF84" w14:textId="77777777">
        <w:tc>
          <w:tcPr>
            <w:tcW w:w="1593" w:type="dxa"/>
          </w:tcPr>
          <w:p w14:paraId="3088E37D" w14:textId="77777777" w:rsidR="00281ACA" w:rsidRDefault="00281ACA"/>
          <w:p w14:paraId="0E8BFB0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2B29A2AB" w14:textId="77777777" w:rsidR="00281ACA" w:rsidRDefault="00281ACA"/>
          <w:p w14:paraId="7752484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2AAB6A37" w14:textId="77777777" w:rsidR="00281ACA" w:rsidRDefault="00281ACA"/>
          <w:p w14:paraId="0D16903B"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281ACA" w14:paraId="7499CB5F" w14:textId="77777777">
        <w:tc>
          <w:tcPr>
            <w:tcW w:w="1593" w:type="dxa"/>
          </w:tcPr>
          <w:p w14:paraId="069C6AC1" w14:textId="77777777" w:rsidR="00281ACA" w:rsidRDefault="00281ACA"/>
          <w:p w14:paraId="39B832C0"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7087" w:type="dxa"/>
          </w:tcPr>
          <w:p w14:paraId="6A7FB1E9" w14:textId="77777777" w:rsidR="00281ACA" w:rsidRDefault="00281ACA"/>
          <w:p w14:paraId="3FD92065"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241" w:type="dxa"/>
          </w:tcPr>
          <w:p w14:paraId="07BC99FD" w14:textId="77777777" w:rsidR="00281ACA" w:rsidRDefault="00281ACA"/>
          <w:p w14:paraId="696C2379" w14:textId="77777777" w:rsidR="00281ACA" w:rsidRDefault="00EB6685">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14:paraId="4B1BE35D" w14:textId="77777777" w:rsidR="00281ACA" w:rsidRDefault="00281ACA">
      <w:pPr>
        <w:spacing w:after="160" w:line="259" w:lineRule="auto"/>
      </w:pPr>
    </w:p>
    <w:sectPr w:rsidR="00281ACA">
      <w:headerReference w:type="default" r:id="rId13"/>
      <w:footerReference w:type="default" r:id="rId14"/>
      <w:headerReference w:type="first" r:id="rId15"/>
      <w:footerReference w:type="first" r:id="rId16"/>
      <w:pgSz w:w="16838" w:h="11906" w:orient="landscape" w:code="9"/>
      <w:pgMar w:top="1077" w:right="1134" w:bottom="73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E377" w14:textId="77777777" w:rsidR="007571CA" w:rsidRDefault="007571CA">
      <w:pPr>
        <w:spacing w:line="240" w:lineRule="auto"/>
      </w:pPr>
      <w:r>
        <w:separator/>
      </w:r>
    </w:p>
  </w:endnote>
  <w:endnote w:type="continuationSeparator" w:id="0">
    <w:p w14:paraId="5154E96F" w14:textId="77777777" w:rsidR="007571CA" w:rsidRDefault="007571CA">
      <w:pPr>
        <w:spacing w:line="240" w:lineRule="auto"/>
      </w:pPr>
      <w:r>
        <w:continuationSeparator/>
      </w:r>
    </w:p>
  </w:endnote>
  <w:endnote w:type="continuationNotice" w:id="1">
    <w:p w14:paraId="370F435F" w14:textId="77777777" w:rsidR="007571CA" w:rsidRDefault="007571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A1D" w14:textId="77777777" w:rsidR="00281ACA" w:rsidRDefault="00EB6685">
    <w:pPr>
      <w:tabs>
        <w:tab w:val="left" w:pos="14343"/>
      </w:tabs>
      <w:spacing w:line="240" w:lineRule="exact"/>
      <w:ind w:right="-851"/>
      <w:rPr>
        <w:sz w:val="14"/>
        <w:szCs w:val="14"/>
      </w:rPr>
    </w:pPr>
    <w:r>
      <w:rPr>
        <w:sz w:val="14"/>
        <w:szCs w:val="14"/>
      </w:rPr>
      <w:tab/>
    </w:r>
    <w:r>
      <w:rPr>
        <w:bCs/>
        <w:sz w:val="14"/>
        <w:szCs w:val="14"/>
      </w:rPr>
      <w:fldChar w:fldCharType="begin"/>
    </w:r>
    <w:r>
      <w:rPr>
        <w:bCs/>
        <w:sz w:val="14"/>
        <w:szCs w:val="14"/>
      </w:rPr>
      <w:instrText>PAGE  \* Arabic  \* MERGEFORMAT</w:instrText>
    </w:r>
    <w:r>
      <w:rPr>
        <w:bCs/>
        <w:sz w:val="14"/>
        <w:szCs w:val="14"/>
      </w:rPr>
      <w:fldChar w:fldCharType="separate"/>
    </w:r>
    <w:r>
      <w:rPr>
        <w:bCs/>
        <w:noProof/>
        <w:sz w:val="14"/>
        <w:szCs w:val="14"/>
        <w:lang w:val="de-DE"/>
      </w:rPr>
      <w:t>23</w:t>
    </w:r>
    <w:r>
      <w:rPr>
        <w:bCs/>
        <w:sz w:val="14"/>
        <w:szCs w:val="14"/>
      </w:rPr>
      <w:fldChar w:fldCharType="end"/>
    </w:r>
    <w:r>
      <w:rPr>
        <w:sz w:val="14"/>
        <w:szCs w:val="14"/>
        <w:lang w:val="de-DE"/>
      </w:rPr>
      <w:t>/</w:t>
    </w:r>
    <w:r>
      <w:rPr>
        <w:bCs/>
        <w:sz w:val="14"/>
        <w:szCs w:val="14"/>
      </w:rPr>
      <w:fldChar w:fldCharType="begin"/>
    </w:r>
    <w:r>
      <w:rPr>
        <w:bCs/>
        <w:sz w:val="14"/>
        <w:szCs w:val="14"/>
      </w:rPr>
      <w:instrText>NUMPAGES  \* Arabic  \* MERGEFORMAT</w:instrText>
    </w:r>
    <w:r>
      <w:rPr>
        <w:bCs/>
        <w:sz w:val="14"/>
        <w:szCs w:val="14"/>
      </w:rPr>
      <w:fldChar w:fldCharType="separate"/>
    </w:r>
    <w:r>
      <w:rPr>
        <w:bCs/>
        <w:noProof/>
        <w:sz w:val="14"/>
        <w:szCs w:val="14"/>
        <w:lang w:val="de-DE"/>
      </w:rPr>
      <w:t>26</w:t>
    </w:r>
    <w:r>
      <w:rPr>
        <w:bCs/>
        <w:sz w:val="14"/>
        <w:szCs w:val="14"/>
      </w:rPr>
      <w:fldChar w:fldCharType="end"/>
    </w:r>
  </w:p>
  <w:p w14:paraId="043BD7DB" w14:textId="77777777" w:rsidR="00281ACA" w:rsidRDefault="00EB6685">
    <w:pPr>
      <w:tabs>
        <w:tab w:val="left" w:pos="9498"/>
      </w:tabs>
      <w:spacing w:line="160" w:lineRule="atLeast"/>
    </w:pPr>
    <w:r>
      <w:rPr>
        <w:sz w:val="12"/>
        <w:szCs w:val="12"/>
        <w:lang w:val="en-US"/>
      </w:rPr>
      <w:t>011.3/2013/16542 \ COO.2101.102.4.237478 \ 205.01.00.09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D7C4" w14:textId="77777777" w:rsidR="00281ACA" w:rsidRDefault="00EB6685">
    <w:pPr>
      <w:pStyle w:val="zzFussAdr"/>
      <w:ind w:left="9781"/>
    </w:pPr>
    <w:r>
      <w:t>Bundesamt für Lebensmittelsicherheit und</w:t>
    </w:r>
  </w:p>
  <w:p w14:paraId="270A2DC1" w14:textId="77777777" w:rsidR="00281ACA" w:rsidRDefault="00EB6685">
    <w:pPr>
      <w:pStyle w:val="zzFussAdr"/>
      <w:ind w:left="9781"/>
    </w:pPr>
    <w:r>
      <w:t>Veterinärwesen BLV</w:t>
    </w:r>
  </w:p>
  <w:p w14:paraId="4C8A1DC1" w14:textId="77777777" w:rsidR="00281ACA" w:rsidRDefault="00EB6685">
    <w:pPr>
      <w:pStyle w:val="zzFussAdr"/>
      <w:ind w:left="9781"/>
    </w:pPr>
    <w:r>
      <w:t>Schwarzenburgstrasse 155, 3003 Bern</w:t>
    </w:r>
  </w:p>
  <w:p w14:paraId="69A44A61" w14:textId="77777777" w:rsidR="00281ACA" w:rsidRDefault="00EB6685">
    <w:pPr>
      <w:pStyle w:val="zzFussAdr"/>
      <w:ind w:left="9781"/>
    </w:pPr>
    <w:r>
      <w:t>Tel. +41 58 463 37 02</w:t>
    </w:r>
  </w:p>
  <w:p w14:paraId="5EC66033" w14:textId="77777777" w:rsidR="00281ACA" w:rsidRDefault="00EB6685">
    <w:pPr>
      <w:pStyle w:val="zzFussAdr"/>
      <w:ind w:left="9781"/>
    </w:pPr>
    <w:r>
      <w:t>lmr@blv.admin.ch</w:t>
    </w:r>
  </w:p>
  <w:p w14:paraId="7B65731E" w14:textId="77777777" w:rsidR="00281ACA" w:rsidRDefault="00EB6685">
    <w:pPr>
      <w:tabs>
        <w:tab w:val="left" w:pos="3969"/>
      </w:tabs>
      <w:spacing w:line="160" w:lineRule="atLeast"/>
      <w:rPr>
        <w:sz w:val="15"/>
        <w:szCs w:val="15"/>
        <w:lang w:val="en-US"/>
      </w:rPr>
    </w:pPr>
    <w:r>
      <w:rPr>
        <w:sz w:val="15"/>
        <w:szCs w:val="15"/>
      </w:rPr>
      <w:t>COO.2101.102.4.858036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A804" w14:textId="77777777" w:rsidR="007571CA" w:rsidRDefault="007571CA">
      <w:pPr>
        <w:spacing w:line="240" w:lineRule="auto"/>
      </w:pPr>
      <w:r>
        <w:separator/>
      </w:r>
    </w:p>
  </w:footnote>
  <w:footnote w:type="continuationSeparator" w:id="0">
    <w:p w14:paraId="2DE5CB42" w14:textId="77777777" w:rsidR="007571CA" w:rsidRDefault="007571CA">
      <w:pPr>
        <w:spacing w:line="240" w:lineRule="auto"/>
      </w:pPr>
      <w:r>
        <w:continuationSeparator/>
      </w:r>
    </w:p>
  </w:footnote>
  <w:footnote w:type="continuationNotice" w:id="1">
    <w:p w14:paraId="7355E2CF" w14:textId="77777777" w:rsidR="007571CA" w:rsidRDefault="007571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79CEA6D5" w14:paraId="1E75A268" w14:textId="77777777" w:rsidTr="79CEA6D5">
      <w:tc>
        <w:tcPr>
          <w:tcW w:w="4665" w:type="dxa"/>
        </w:tcPr>
        <w:p w14:paraId="30C4BB68" w14:textId="0844884E" w:rsidR="79CEA6D5" w:rsidRDefault="79CEA6D5" w:rsidP="79CEA6D5">
          <w:pPr>
            <w:pStyle w:val="Kopfzeile"/>
            <w:ind w:left="-115"/>
          </w:pPr>
        </w:p>
      </w:tc>
      <w:tc>
        <w:tcPr>
          <w:tcW w:w="4665" w:type="dxa"/>
        </w:tcPr>
        <w:p w14:paraId="494B8CCB" w14:textId="6FF87304" w:rsidR="79CEA6D5" w:rsidRDefault="79CEA6D5" w:rsidP="79CEA6D5">
          <w:pPr>
            <w:pStyle w:val="Kopfzeile"/>
            <w:jc w:val="center"/>
          </w:pPr>
        </w:p>
      </w:tc>
      <w:tc>
        <w:tcPr>
          <w:tcW w:w="4665" w:type="dxa"/>
        </w:tcPr>
        <w:p w14:paraId="155496DD" w14:textId="262B734F" w:rsidR="79CEA6D5" w:rsidRDefault="79CEA6D5" w:rsidP="79CEA6D5">
          <w:pPr>
            <w:pStyle w:val="Kopfzeile"/>
            <w:ind w:right="-115"/>
            <w:jc w:val="right"/>
          </w:pPr>
        </w:p>
      </w:tc>
    </w:tr>
  </w:tbl>
  <w:p w14:paraId="52F9ADAB" w14:textId="4B2D2871" w:rsidR="79CEA6D5" w:rsidRDefault="79CEA6D5" w:rsidP="79CEA6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66E1" w14:textId="77777777" w:rsidR="00281ACA" w:rsidRDefault="00EB6685">
    <w:pPr>
      <w:pStyle w:val="zzKopfDept"/>
      <w:tabs>
        <w:tab w:val="left" w:pos="4253"/>
      </w:tabs>
      <w:spacing w:after="70"/>
    </w:pPr>
    <w:r>
      <w:rPr>
        <w:lang w:val="de-DE"/>
      </w:rPr>
      <w:tab/>
      <w:t>Eidgenössisches Departement des Innern EDI</w:t>
    </w:r>
  </w:p>
  <w:p w14:paraId="353A808F" w14:textId="77777777" w:rsidR="00281ACA" w:rsidRDefault="00EB6685">
    <w:pPr>
      <w:pStyle w:val="zzKopfFett"/>
      <w:tabs>
        <w:tab w:val="left" w:pos="4253"/>
      </w:tabs>
    </w:pPr>
    <w:r>
      <w:tab/>
      <w:t>Bundesamt für Lebensmittelsicherheit und</w:t>
    </w:r>
  </w:p>
  <w:p w14:paraId="2062B7FB" w14:textId="77777777" w:rsidR="00281ACA" w:rsidRDefault="00EB6685">
    <w:pPr>
      <w:pStyle w:val="zzKopfFett"/>
      <w:tabs>
        <w:tab w:val="left" w:pos="4253"/>
      </w:tabs>
    </w:pPr>
    <w:r>
      <w:tab/>
      <w:t>Veterinärwesen BLV</w:t>
    </w:r>
  </w:p>
  <w:p w14:paraId="0638DD59" w14:textId="77777777" w:rsidR="00281ACA" w:rsidRDefault="00EB6685">
    <w:pPr>
      <w:tabs>
        <w:tab w:val="left" w:pos="4253"/>
      </w:tabs>
      <w:spacing w:after="1200" w:line="200" w:lineRule="atLeast"/>
      <w:rPr>
        <w:sz w:val="15"/>
        <w:szCs w:val="15"/>
      </w:rPr>
    </w:pPr>
    <w:r>
      <w:tab/>
    </w:r>
    <w:r>
      <w:rPr>
        <w:noProof/>
        <w:sz w:val="15"/>
        <w:szCs w:val="15"/>
        <w:lang w:eastAsia="de-CH"/>
      </w:rPr>
      <w:drawing>
        <wp:anchor distT="0" distB="0" distL="114300" distR="114300" simplePos="0" relativeHeight="251658240" behindDoc="0" locked="1" layoutInCell="1" allowOverlap="1" wp14:anchorId="31F12B8D" wp14:editId="0C207E6B">
          <wp:simplePos x="0" y="0"/>
          <wp:positionH relativeFrom="page">
            <wp:posOffset>683895</wp:posOffset>
          </wp:positionH>
          <wp:positionV relativeFrom="page">
            <wp:posOffset>424815</wp:posOffset>
          </wp:positionV>
          <wp:extent cx="1980000" cy="496800"/>
          <wp:effectExtent l="0" t="0" r="1270" b="0"/>
          <wp:wrapNone/>
          <wp:docPr id="2"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Pr>
        <w:bCs/>
        <w:sz w:val="15"/>
        <w:szCs w:val="15"/>
        <w:lang w:val="de-DE"/>
      </w:rPr>
      <w:t>Lebensmittel und Ernährung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1A0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9AA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6E05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324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E56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B857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5CDE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C8C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1C9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EF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46D62"/>
    <w:multiLevelType w:val="hybridMultilevel"/>
    <w:tmpl w:val="FF16AC0C"/>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DC1B96"/>
    <w:multiLevelType w:val="hybridMultilevel"/>
    <w:tmpl w:val="CC44DD04"/>
    <w:lvl w:ilvl="0" w:tplc="1B7A5F6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274E1A"/>
    <w:multiLevelType w:val="multilevel"/>
    <w:tmpl w:val="68BC693E"/>
    <w:lvl w:ilvl="0">
      <w:start w:val="1"/>
      <w:numFmt w:val="decimal"/>
      <w:lvlRestart w:val="0"/>
      <w:lvlText w:val="%1"/>
      <w:lvlJc w:val="left"/>
      <w:pPr>
        <w:tabs>
          <w:tab w:val="num" w:pos="964"/>
        </w:tabs>
        <w:ind w:left="964" w:hanging="964"/>
      </w:pPr>
      <w:rPr>
        <w:rFonts w:hint="default"/>
        <w:color w:val="auto"/>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3A55A4A"/>
    <w:multiLevelType w:val="hybridMultilevel"/>
    <w:tmpl w:val="0F9AEDE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4E73FD"/>
    <w:multiLevelType w:val="hybridMultilevel"/>
    <w:tmpl w:val="76341D8E"/>
    <w:lvl w:ilvl="0" w:tplc="AF92E5E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F772D4A"/>
    <w:multiLevelType w:val="hybridMultilevel"/>
    <w:tmpl w:val="5F1C3C1C"/>
    <w:lvl w:ilvl="0" w:tplc="F126D82A">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A6A1454"/>
    <w:multiLevelType w:val="hybridMultilevel"/>
    <w:tmpl w:val="27A41822"/>
    <w:lvl w:ilvl="0" w:tplc="07A0F1B4">
      <w:start w:val="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F1B09F8"/>
    <w:multiLevelType w:val="hybridMultilevel"/>
    <w:tmpl w:val="47C6D6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0"/>
  </w:num>
  <w:num w:numId="15">
    <w:abstractNumId w:val="11"/>
  </w:num>
  <w:num w:numId="16">
    <w:abstractNumId w:val="17"/>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CA"/>
    <w:rsid w:val="0001272D"/>
    <w:rsid w:val="000164E9"/>
    <w:rsid w:val="00024F0A"/>
    <w:rsid w:val="0005196F"/>
    <w:rsid w:val="00063E82"/>
    <w:rsid w:val="00064578"/>
    <w:rsid w:val="00076267"/>
    <w:rsid w:val="00081DA7"/>
    <w:rsid w:val="0008673A"/>
    <w:rsid w:val="000C1A7B"/>
    <w:rsid w:val="000D1924"/>
    <w:rsid w:val="000E12DA"/>
    <w:rsid w:val="000F26AF"/>
    <w:rsid w:val="00103E23"/>
    <w:rsid w:val="00114D5F"/>
    <w:rsid w:val="0013311D"/>
    <w:rsid w:val="00135ED1"/>
    <w:rsid w:val="00144AA4"/>
    <w:rsid w:val="001545B3"/>
    <w:rsid w:val="0015709F"/>
    <w:rsid w:val="00180EE3"/>
    <w:rsid w:val="001B0D57"/>
    <w:rsid w:val="001B0FAB"/>
    <w:rsid w:val="001B2C07"/>
    <w:rsid w:val="001C78DA"/>
    <w:rsid w:val="001F2503"/>
    <w:rsid w:val="001F7C28"/>
    <w:rsid w:val="00200904"/>
    <w:rsid w:val="002209C3"/>
    <w:rsid w:val="00223175"/>
    <w:rsid w:val="0026614F"/>
    <w:rsid w:val="00275E94"/>
    <w:rsid w:val="00281ACA"/>
    <w:rsid w:val="00297098"/>
    <w:rsid w:val="002B4EC8"/>
    <w:rsid w:val="002C32AC"/>
    <w:rsid w:val="002D6576"/>
    <w:rsid w:val="002F3C94"/>
    <w:rsid w:val="0030192A"/>
    <w:rsid w:val="00304137"/>
    <w:rsid w:val="00310A77"/>
    <w:rsid w:val="00310B1B"/>
    <w:rsid w:val="0031325A"/>
    <w:rsid w:val="003213F1"/>
    <w:rsid w:val="0032725C"/>
    <w:rsid w:val="0032798F"/>
    <w:rsid w:val="00334D4E"/>
    <w:rsid w:val="00372DC0"/>
    <w:rsid w:val="003B487F"/>
    <w:rsid w:val="003B68A5"/>
    <w:rsid w:val="003C2113"/>
    <w:rsid w:val="003E0934"/>
    <w:rsid w:val="004065EE"/>
    <w:rsid w:val="00412CDB"/>
    <w:rsid w:val="0044545D"/>
    <w:rsid w:val="004466DE"/>
    <w:rsid w:val="004521A7"/>
    <w:rsid w:val="00455C6E"/>
    <w:rsid w:val="00470C2E"/>
    <w:rsid w:val="00484EBC"/>
    <w:rsid w:val="004853BC"/>
    <w:rsid w:val="004954E0"/>
    <w:rsid w:val="004A6BC2"/>
    <w:rsid w:val="004C1C5D"/>
    <w:rsid w:val="004C599C"/>
    <w:rsid w:val="004F127D"/>
    <w:rsid w:val="0051530D"/>
    <w:rsid w:val="00522751"/>
    <w:rsid w:val="00530570"/>
    <w:rsid w:val="005357D0"/>
    <w:rsid w:val="0055239A"/>
    <w:rsid w:val="005A372F"/>
    <w:rsid w:val="005A46A5"/>
    <w:rsid w:val="005B318D"/>
    <w:rsid w:val="005E4FCC"/>
    <w:rsid w:val="005E68CA"/>
    <w:rsid w:val="005F0B83"/>
    <w:rsid w:val="005F6BC5"/>
    <w:rsid w:val="006029C6"/>
    <w:rsid w:val="006153F1"/>
    <w:rsid w:val="00616CB4"/>
    <w:rsid w:val="00616E6C"/>
    <w:rsid w:val="00654078"/>
    <w:rsid w:val="006721B1"/>
    <w:rsid w:val="00697B69"/>
    <w:rsid w:val="006A0265"/>
    <w:rsid w:val="006B05F2"/>
    <w:rsid w:val="006F14BC"/>
    <w:rsid w:val="006F6B6B"/>
    <w:rsid w:val="007122B2"/>
    <w:rsid w:val="0072657D"/>
    <w:rsid w:val="00726703"/>
    <w:rsid w:val="00736F1C"/>
    <w:rsid w:val="0074344F"/>
    <w:rsid w:val="00747D82"/>
    <w:rsid w:val="007548B2"/>
    <w:rsid w:val="007571CA"/>
    <w:rsid w:val="00796C13"/>
    <w:rsid w:val="007E3955"/>
    <w:rsid w:val="007F2C39"/>
    <w:rsid w:val="00812E46"/>
    <w:rsid w:val="00816D7F"/>
    <w:rsid w:val="00841DD7"/>
    <w:rsid w:val="008514CF"/>
    <w:rsid w:val="00863D30"/>
    <w:rsid w:val="00867484"/>
    <w:rsid w:val="00870909"/>
    <w:rsid w:val="00874864"/>
    <w:rsid w:val="008751D1"/>
    <w:rsid w:val="00883647"/>
    <w:rsid w:val="00890654"/>
    <w:rsid w:val="0089562E"/>
    <w:rsid w:val="008A0173"/>
    <w:rsid w:val="008B0CF2"/>
    <w:rsid w:val="008B1621"/>
    <w:rsid w:val="008B2031"/>
    <w:rsid w:val="008E0317"/>
    <w:rsid w:val="008F1624"/>
    <w:rsid w:val="00904CB5"/>
    <w:rsid w:val="0091023E"/>
    <w:rsid w:val="00916BF7"/>
    <w:rsid w:val="0094348E"/>
    <w:rsid w:val="00963DB1"/>
    <w:rsid w:val="009947E4"/>
    <w:rsid w:val="0099694D"/>
    <w:rsid w:val="009A5D0E"/>
    <w:rsid w:val="009B0852"/>
    <w:rsid w:val="009C67F5"/>
    <w:rsid w:val="009E26DE"/>
    <w:rsid w:val="009E55CC"/>
    <w:rsid w:val="00A040A3"/>
    <w:rsid w:val="00A07910"/>
    <w:rsid w:val="00A1454E"/>
    <w:rsid w:val="00A373D0"/>
    <w:rsid w:val="00A47A30"/>
    <w:rsid w:val="00A6476F"/>
    <w:rsid w:val="00A64C98"/>
    <w:rsid w:val="00A70070"/>
    <w:rsid w:val="00A7318A"/>
    <w:rsid w:val="00A87239"/>
    <w:rsid w:val="00AA1B93"/>
    <w:rsid w:val="00AB6BFB"/>
    <w:rsid w:val="00AC509E"/>
    <w:rsid w:val="00AE72A4"/>
    <w:rsid w:val="00B230D8"/>
    <w:rsid w:val="00B23692"/>
    <w:rsid w:val="00B57E30"/>
    <w:rsid w:val="00B62241"/>
    <w:rsid w:val="00B82E67"/>
    <w:rsid w:val="00B971D3"/>
    <w:rsid w:val="00BA135F"/>
    <w:rsid w:val="00BA1D53"/>
    <w:rsid w:val="00BA7816"/>
    <w:rsid w:val="00BB4747"/>
    <w:rsid w:val="00BB4D8A"/>
    <w:rsid w:val="00BC154C"/>
    <w:rsid w:val="00BC182A"/>
    <w:rsid w:val="00C01BEE"/>
    <w:rsid w:val="00C067AB"/>
    <w:rsid w:val="00C11696"/>
    <w:rsid w:val="00C159AC"/>
    <w:rsid w:val="00C4436D"/>
    <w:rsid w:val="00C530F6"/>
    <w:rsid w:val="00C7144C"/>
    <w:rsid w:val="00C72533"/>
    <w:rsid w:val="00C75203"/>
    <w:rsid w:val="00C8066D"/>
    <w:rsid w:val="00CA2298"/>
    <w:rsid w:val="00CC42C7"/>
    <w:rsid w:val="00CD2857"/>
    <w:rsid w:val="00CD7C6E"/>
    <w:rsid w:val="00CE4541"/>
    <w:rsid w:val="00CF099A"/>
    <w:rsid w:val="00D0361D"/>
    <w:rsid w:val="00D26867"/>
    <w:rsid w:val="00D3244A"/>
    <w:rsid w:val="00D535AC"/>
    <w:rsid w:val="00D72315"/>
    <w:rsid w:val="00D80054"/>
    <w:rsid w:val="00DA02DF"/>
    <w:rsid w:val="00DA34E7"/>
    <w:rsid w:val="00DB0516"/>
    <w:rsid w:val="00DC5339"/>
    <w:rsid w:val="00DC5BF4"/>
    <w:rsid w:val="00DD0E1A"/>
    <w:rsid w:val="00DE17AE"/>
    <w:rsid w:val="00DF6214"/>
    <w:rsid w:val="00E17D87"/>
    <w:rsid w:val="00E23E62"/>
    <w:rsid w:val="00E24E75"/>
    <w:rsid w:val="00E31E70"/>
    <w:rsid w:val="00E33288"/>
    <w:rsid w:val="00E359D1"/>
    <w:rsid w:val="00E41B4E"/>
    <w:rsid w:val="00E43DF5"/>
    <w:rsid w:val="00E72DB8"/>
    <w:rsid w:val="00EA25A5"/>
    <w:rsid w:val="00EA5BF6"/>
    <w:rsid w:val="00EB5772"/>
    <w:rsid w:val="00EB6685"/>
    <w:rsid w:val="00EC76BD"/>
    <w:rsid w:val="00EE28C6"/>
    <w:rsid w:val="00EE6315"/>
    <w:rsid w:val="00F41FC7"/>
    <w:rsid w:val="00F47881"/>
    <w:rsid w:val="00F5015B"/>
    <w:rsid w:val="00F55B2F"/>
    <w:rsid w:val="00F61241"/>
    <w:rsid w:val="00F6427B"/>
    <w:rsid w:val="00F6457C"/>
    <w:rsid w:val="00F653B3"/>
    <w:rsid w:val="00F7728B"/>
    <w:rsid w:val="00F80355"/>
    <w:rsid w:val="00F93469"/>
    <w:rsid w:val="00FA0EC1"/>
    <w:rsid w:val="00FA35B3"/>
    <w:rsid w:val="00FA7F6A"/>
    <w:rsid w:val="00FC097A"/>
    <w:rsid w:val="00FD2629"/>
    <w:rsid w:val="00FD5B70"/>
    <w:rsid w:val="01509ABC"/>
    <w:rsid w:val="0277FAB2"/>
    <w:rsid w:val="02AD8054"/>
    <w:rsid w:val="02E2FDBB"/>
    <w:rsid w:val="033B7251"/>
    <w:rsid w:val="045F0EAC"/>
    <w:rsid w:val="04894598"/>
    <w:rsid w:val="05A75574"/>
    <w:rsid w:val="06CF1E92"/>
    <w:rsid w:val="07086516"/>
    <w:rsid w:val="089F9B2C"/>
    <w:rsid w:val="0AFA6A0A"/>
    <w:rsid w:val="0C2F826A"/>
    <w:rsid w:val="119FE7CA"/>
    <w:rsid w:val="12E4793E"/>
    <w:rsid w:val="1329BA8D"/>
    <w:rsid w:val="13473786"/>
    <w:rsid w:val="13E94C20"/>
    <w:rsid w:val="13F73E85"/>
    <w:rsid w:val="1446E495"/>
    <w:rsid w:val="152F9299"/>
    <w:rsid w:val="15427940"/>
    <w:rsid w:val="163E7D03"/>
    <w:rsid w:val="16DEDB10"/>
    <w:rsid w:val="17CB6808"/>
    <w:rsid w:val="180D6A68"/>
    <w:rsid w:val="18B24AE2"/>
    <w:rsid w:val="191A55B8"/>
    <w:rsid w:val="19FF123D"/>
    <w:rsid w:val="1ABCCFD6"/>
    <w:rsid w:val="1AC9A416"/>
    <w:rsid w:val="1CB7A4AF"/>
    <w:rsid w:val="1DC34F8F"/>
    <w:rsid w:val="1FD1B184"/>
    <w:rsid w:val="201EDE4C"/>
    <w:rsid w:val="203EF61A"/>
    <w:rsid w:val="207CC1BC"/>
    <w:rsid w:val="20828C43"/>
    <w:rsid w:val="217C50F8"/>
    <w:rsid w:val="21BAAEAD"/>
    <w:rsid w:val="222FA102"/>
    <w:rsid w:val="233D56B1"/>
    <w:rsid w:val="239A470D"/>
    <w:rsid w:val="241E0ED6"/>
    <w:rsid w:val="242AEBA2"/>
    <w:rsid w:val="242B7C5F"/>
    <w:rsid w:val="2561CF53"/>
    <w:rsid w:val="26298145"/>
    <w:rsid w:val="2755AF98"/>
    <w:rsid w:val="28697A66"/>
    <w:rsid w:val="28CC7ACF"/>
    <w:rsid w:val="28D549DE"/>
    <w:rsid w:val="296A194E"/>
    <w:rsid w:val="2B52DDC2"/>
    <w:rsid w:val="2D2B7041"/>
    <w:rsid w:val="2DC9EF24"/>
    <w:rsid w:val="2E00C252"/>
    <w:rsid w:val="2E34932A"/>
    <w:rsid w:val="2EFF02AB"/>
    <w:rsid w:val="2F2E36D7"/>
    <w:rsid w:val="3236A36D"/>
    <w:rsid w:val="337044E9"/>
    <w:rsid w:val="34E097AB"/>
    <w:rsid w:val="3567A371"/>
    <w:rsid w:val="36D92965"/>
    <w:rsid w:val="37801514"/>
    <w:rsid w:val="37987DDC"/>
    <w:rsid w:val="387AF35E"/>
    <w:rsid w:val="388CBC94"/>
    <w:rsid w:val="3A41B552"/>
    <w:rsid w:val="3AF7D9B7"/>
    <w:rsid w:val="3B44775E"/>
    <w:rsid w:val="3B7E0EBA"/>
    <w:rsid w:val="3BDD85B3"/>
    <w:rsid w:val="3C147391"/>
    <w:rsid w:val="3C3DE53B"/>
    <w:rsid w:val="3E572BE8"/>
    <w:rsid w:val="3EB5AF7C"/>
    <w:rsid w:val="3EE33740"/>
    <w:rsid w:val="3FE83927"/>
    <w:rsid w:val="400CE05F"/>
    <w:rsid w:val="42396961"/>
    <w:rsid w:val="42B0485B"/>
    <w:rsid w:val="43B58495"/>
    <w:rsid w:val="43CF6F3B"/>
    <w:rsid w:val="4594930E"/>
    <w:rsid w:val="463FA077"/>
    <w:rsid w:val="4728666B"/>
    <w:rsid w:val="476D266C"/>
    <w:rsid w:val="47A064CB"/>
    <w:rsid w:val="48482241"/>
    <w:rsid w:val="4888D9D0"/>
    <w:rsid w:val="4A2620D5"/>
    <w:rsid w:val="4BA73D52"/>
    <w:rsid w:val="4C08FF1B"/>
    <w:rsid w:val="4C454E1C"/>
    <w:rsid w:val="4CCE4413"/>
    <w:rsid w:val="4D37F06B"/>
    <w:rsid w:val="4D71BEF5"/>
    <w:rsid w:val="4D89F5DC"/>
    <w:rsid w:val="4ED3C0CC"/>
    <w:rsid w:val="4F25C63D"/>
    <w:rsid w:val="50B63E4B"/>
    <w:rsid w:val="528A0DF5"/>
    <w:rsid w:val="52D70623"/>
    <w:rsid w:val="53747375"/>
    <w:rsid w:val="541DD250"/>
    <w:rsid w:val="55B2A45E"/>
    <w:rsid w:val="55C6AEDC"/>
    <w:rsid w:val="56709EA2"/>
    <w:rsid w:val="58EA4520"/>
    <w:rsid w:val="5B362EC1"/>
    <w:rsid w:val="5C169A20"/>
    <w:rsid w:val="5CAE5D57"/>
    <w:rsid w:val="5D2224D6"/>
    <w:rsid w:val="5DCD49F9"/>
    <w:rsid w:val="5E80982B"/>
    <w:rsid w:val="605E433C"/>
    <w:rsid w:val="6102A1E4"/>
    <w:rsid w:val="6107453E"/>
    <w:rsid w:val="61F82451"/>
    <w:rsid w:val="63DBB830"/>
    <w:rsid w:val="6470E7A1"/>
    <w:rsid w:val="64BDC17B"/>
    <w:rsid w:val="656C30E8"/>
    <w:rsid w:val="6592E8CE"/>
    <w:rsid w:val="66CA2587"/>
    <w:rsid w:val="676DDBA2"/>
    <w:rsid w:val="67F5623D"/>
    <w:rsid w:val="68521FC8"/>
    <w:rsid w:val="68E799A9"/>
    <w:rsid w:val="6988E881"/>
    <w:rsid w:val="698B1737"/>
    <w:rsid w:val="69CC558C"/>
    <w:rsid w:val="6A5B84F0"/>
    <w:rsid w:val="6ABFD3EB"/>
    <w:rsid w:val="6B2D1F62"/>
    <w:rsid w:val="6B5F6566"/>
    <w:rsid w:val="6B914D05"/>
    <w:rsid w:val="6BEC9CD4"/>
    <w:rsid w:val="6E04D989"/>
    <w:rsid w:val="7009F9DF"/>
    <w:rsid w:val="704A4504"/>
    <w:rsid w:val="73755C39"/>
    <w:rsid w:val="7384938A"/>
    <w:rsid w:val="740C24E8"/>
    <w:rsid w:val="741F8D87"/>
    <w:rsid w:val="74977259"/>
    <w:rsid w:val="74BABCE8"/>
    <w:rsid w:val="757F61DD"/>
    <w:rsid w:val="76F64985"/>
    <w:rsid w:val="76F93F10"/>
    <w:rsid w:val="7738348B"/>
    <w:rsid w:val="780AF69F"/>
    <w:rsid w:val="78FC19ED"/>
    <w:rsid w:val="79CEA6D5"/>
    <w:rsid w:val="7AFDA072"/>
    <w:rsid w:val="7C22AEF5"/>
    <w:rsid w:val="7CDE9A93"/>
    <w:rsid w:val="7D2F6F63"/>
    <w:rsid w:val="7E8B10DB"/>
    <w:rsid w:val="7EFE9D08"/>
    <w:rsid w:val="7F60872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B1C8"/>
  <w15:docId w15:val="{7747C4E9-B8F4-4328-9B03-25284679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eastAsia="Times New Roman" w:hAnsi="Arial"/>
      <w:sz w:val="20"/>
      <w:szCs w:val="20"/>
    </w:rPr>
  </w:style>
  <w:style w:type="paragraph" w:styleId="berschrift1">
    <w:name w:val="heading 1"/>
    <w:aliases w:val="D1"/>
    <w:basedOn w:val="Standard"/>
    <w:next w:val="Standard"/>
    <w:link w:val="berschrift1Zchn"/>
    <w:uiPriority w:val="1"/>
    <w:qFormat/>
    <w:pPr>
      <w:keepNext/>
      <w:spacing w:before="240" w:after="60" w:line="240" w:lineRule="auto"/>
      <w:ind w:left="432" w:hanging="432"/>
      <w:contextualSpacing/>
      <w:outlineLvl w:val="0"/>
    </w:pPr>
    <w:rPr>
      <w:rFonts w:cs="Arial"/>
      <w:b/>
      <w:bCs/>
      <w:kern w:val="32"/>
      <w:szCs w:val="32"/>
      <w:lang w:eastAsia="de-CH"/>
    </w:rPr>
  </w:style>
  <w:style w:type="paragraph" w:styleId="berschrift2">
    <w:name w:val="heading 2"/>
    <w:aliases w:val="D2"/>
    <w:basedOn w:val="berschrift1"/>
    <w:next w:val="Standard"/>
    <w:link w:val="berschrift2Zchn"/>
    <w:uiPriority w:val="1"/>
    <w:qFormat/>
    <w:pPr>
      <w:ind w:left="576" w:hanging="576"/>
      <w:outlineLvl w:val="1"/>
    </w:pPr>
    <w:rPr>
      <w:iCs/>
      <w:szCs w:val="28"/>
    </w:rPr>
  </w:style>
  <w:style w:type="paragraph" w:styleId="berschrift3">
    <w:name w:val="heading 3"/>
    <w:aliases w:val="D3"/>
    <w:basedOn w:val="berschrift2"/>
    <w:next w:val="Standard"/>
    <w:link w:val="berschrift3Zchn"/>
    <w:uiPriority w:val="1"/>
    <w:qFormat/>
    <w:pPr>
      <w:ind w:left="720" w:hanging="720"/>
      <w:outlineLvl w:val="2"/>
    </w:pPr>
    <w:rPr>
      <w:b w:val="0"/>
      <w:bCs w:val="0"/>
      <w:szCs w:val="26"/>
    </w:rPr>
  </w:style>
  <w:style w:type="paragraph" w:styleId="berschrift4">
    <w:name w:val="heading 4"/>
    <w:aliases w:val="D4"/>
    <w:basedOn w:val="berschrift1"/>
    <w:next w:val="Standard"/>
    <w:link w:val="berschrift4Zchn"/>
    <w:uiPriority w:val="1"/>
    <w:qFormat/>
    <w:pPr>
      <w:keepLines/>
      <w:widowControl w:val="0"/>
      <w:spacing w:after="120"/>
      <w:ind w:left="864" w:hanging="864"/>
      <w:contextualSpacing w:val="0"/>
      <w:outlineLvl w:val="3"/>
    </w:pPr>
    <w:rPr>
      <w:rFonts w:cs="Times New Roman"/>
      <w:b w:val="0"/>
      <w:szCs w:val="20"/>
    </w:rPr>
  </w:style>
  <w:style w:type="paragraph" w:styleId="berschrift5">
    <w:name w:val="heading 5"/>
    <w:basedOn w:val="berschrift1"/>
    <w:next w:val="Standard"/>
    <w:link w:val="berschrift5Zchn"/>
    <w:uiPriority w:val="1"/>
    <w:qFormat/>
    <w:pPr>
      <w:keepLines/>
      <w:widowControl w:val="0"/>
      <w:spacing w:after="120"/>
      <w:ind w:left="1008" w:hanging="1008"/>
      <w:contextualSpacing w:val="0"/>
      <w:outlineLvl w:val="4"/>
    </w:pPr>
    <w:rPr>
      <w:rFonts w:cs="Times New Roman"/>
      <w:b w:val="0"/>
      <w:szCs w:val="20"/>
    </w:rPr>
  </w:style>
  <w:style w:type="paragraph" w:styleId="berschrift6">
    <w:name w:val="heading 6"/>
    <w:basedOn w:val="berschrift1"/>
    <w:next w:val="Standard"/>
    <w:link w:val="berschrift6Zchn"/>
    <w:uiPriority w:val="1"/>
    <w:qFormat/>
    <w:pPr>
      <w:keepLines/>
      <w:widowControl w:val="0"/>
      <w:spacing w:after="120"/>
      <w:ind w:left="1152" w:hanging="1152"/>
      <w:contextualSpacing w:val="0"/>
      <w:outlineLvl w:val="5"/>
    </w:pPr>
    <w:rPr>
      <w:rFonts w:cs="Times New Roman"/>
      <w:b w:val="0"/>
      <w:szCs w:val="20"/>
    </w:rPr>
  </w:style>
  <w:style w:type="paragraph" w:styleId="berschrift7">
    <w:name w:val="heading 7"/>
    <w:basedOn w:val="berschrift1"/>
    <w:next w:val="Standard"/>
    <w:link w:val="berschrift7Zchn"/>
    <w:uiPriority w:val="1"/>
    <w:qFormat/>
    <w:pPr>
      <w:keepLines/>
      <w:widowControl w:val="0"/>
      <w:spacing w:after="120"/>
      <w:ind w:left="1296" w:hanging="1296"/>
      <w:contextualSpacing w:val="0"/>
      <w:outlineLvl w:val="6"/>
    </w:pPr>
    <w:rPr>
      <w:rFonts w:cs="Times New Roman"/>
      <w:b w:val="0"/>
      <w:szCs w:val="20"/>
    </w:rPr>
  </w:style>
  <w:style w:type="paragraph" w:styleId="berschrift8">
    <w:name w:val="heading 8"/>
    <w:basedOn w:val="berschrift1"/>
    <w:next w:val="Standard"/>
    <w:link w:val="berschrift8Zchn"/>
    <w:uiPriority w:val="1"/>
    <w:qFormat/>
    <w:pPr>
      <w:keepLines/>
      <w:widowControl w:val="0"/>
      <w:spacing w:after="120"/>
      <w:ind w:left="1440" w:hanging="1440"/>
      <w:contextualSpacing w:val="0"/>
      <w:outlineLvl w:val="7"/>
    </w:pPr>
    <w:rPr>
      <w:rFonts w:cs="Times New Roman"/>
      <w:b w:val="0"/>
      <w:szCs w:val="20"/>
    </w:rPr>
  </w:style>
  <w:style w:type="paragraph" w:styleId="berschrift9">
    <w:name w:val="heading 9"/>
    <w:basedOn w:val="berschrift1"/>
    <w:next w:val="Standard"/>
    <w:link w:val="berschrift9Zchn"/>
    <w:uiPriority w:val="1"/>
    <w:qFormat/>
    <w:pPr>
      <w:keepLines/>
      <w:widowControl w:val="0"/>
      <w:spacing w:after="120"/>
      <w:ind w:left="1584" w:hanging="1584"/>
      <w:contextualSpacing w:val="0"/>
      <w:outlineLvl w:val="8"/>
    </w:pPr>
    <w:rPr>
      <w:rFonts w:cs="Times New Roman"/>
      <w:b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eastAsia="Times New Roman" w:hAnsi="Arial"/>
      <w:sz w:val="20"/>
      <w:szCs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eastAsia="Times New Roman" w:hAnsi="Arial"/>
      <w:sz w:val="20"/>
      <w:szCs w:val="20"/>
    </w:rPr>
  </w:style>
  <w:style w:type="character" w:customStyle="1" w:styleId="berschrift1Zchn">
    <w:name w:val="Überschrift 1 Zchn"/>
    <w:aliases w:val="D1 Zchn"/>
    <w:basedOn w:val="Absatz-Standardschriftart"/>
    <w:link w:val="berschrift1"/>
    <w:uiPriority w:val="1"/>
    <w:rPr>
      <w:rFonts w:ascii="Arial" w:eastAsia="Times New Roman" w:hAnsi="Arial" w:cs="Arial"/>
      <w:b/>
      <w:bCs/>
      <w:kern w:val="32"/>
      <w:sz w:val="20"/>
      <w:szCs w:val="32"/>
      <w:lang w:eastAsia="de-CH"/>
    </w:rPr>
  </w:style>
  <w:style w:type="character" w:customStyle="1" w:styleId="berschrift2Zchn">
    <w:name w:val="Überschrift 2 Zchn"/>
    <w:aliases w:val="D2 Zchn"/>
    <w:basedOn w:val="Absatz-Standardschriftart"/>
    <w:link w:val="berschrift2"/>
    <w:uiPriority w:val="1"/>
    <w:rPr>
      <w:rFonts w:ascii="Arial" w:eastAsia="Times New Roman" w:hAnsi="Arial" w:cs="Arial"/>
      <w:b/>
      <w:bCs/>
      <w:iCs/>
      <w:kern w:val="32"/>
      <w:sz w:val="20"/>
      <w:szCs w:val="28"/>
      <w:lang w:eastAsia="de-CH"/>
    </w:rPr>
  </w:style>
  <w:style w:type="character" w:customStyle="1" w:styleId="berschrift3Zchn">
    <w:name w:val="Überschrift 3 Zchn"/>
    <w:aliases w:val="D3 Zchn"/>
    <w:basedOn w:val="Absatz-Standardschriftart"/>
    <w:link w:val="berschrift3"/>
    <w:uiPriority w:val="1"/>
    <w:rPr>
      <w:rFonts w:ascii="Arial" w:eastAsia="Times New Roman" w:hAnsi="Arial" w:cs="Arial"/>
      <w:iCs/>
      <w:kern w:val="32"/>
      <w:sz w:val="20"/>
      <w:szCs w:val="26"/>
      <w:lang w:eastAsia="de-CH"/>
    </w:rPr>
  </w:style>
  <w:style w:type="character" w:customStyle="1" w:styleId="berschrift4Zchn">
    <w:name w:val="Überschrift 4 Zchn"/>
    <w:aliases w:val="D4 Zchn"/>
    <w:basedOn w:val="Absatz-Standardschriftart"/>
    <w:link w:val="berschrift4"/>
    <w:uiPriority w:val="1"/>
    <w:rPr>
      <w:rFonts w:ascii="Arial" w:eastAsia="Times New Roman" w:hAnsi="Arial" w:cs="Times New Roman"/>
      <w:bCs/>
      <w:kern w:val="32"/>
      <w:sz w:val="20"/>
      <w:szCs w:val="20"/>
      <w:lang w:eastAsia="de-CH"/>
    </w:rPr>
  </w:style>
  <w:style w:type="character" w:customStyle="1" w:styleId="berschrift5Zchn">
    <w:name w:val="Überschrift 5 Zchn"/>
    <w:basedOn w:val="Absatz-Standardschriftart"/>
    <w:link w:val="berschrift5"/>
    <w:uiPriority w:val="1"/>
    <w:rPr>
      <w:rFonts w:ascii="Arial" w:eastAsia="Times New Roman" w:hAnsi="Arial" w:cs="Times New Roman"/>
      <w:bCs/>
      <w:kern w:val="32"/>
      <w:sz w:val="20"/>
      <w:szCs w:val="20"/>
      <w:lang w:eastAsia="de-CH"/>
    </w:rPr>
  </w:style>
  <w:style w:type="character" w:customStyle="1" w:styleId="berschrift6Zchn">
    <w:name w:val="Überschrift 6 Zchn"/>
    <w:basedOn w:val="Absatz-Standardschriftart"/>
    <w:link w:val="berschrift6"/>
    <w:uiPriority w:val="1"/>
    <w:rPr>
      <w:rFonts w:ascii="Arial" w:eastAsia="Times New Roman" w:hAnsi="Arial" w:cs="Times New Roman"/>
      <w:bCs/>
      <w:kern w:val="32"/>
      <w:sz w:val="20"/>
      <w:szCs w:val="20"/>
      <w:lang w:eastAsia="de-CH"/>
    </w:rPr>
  </w:style>
  <w:style w:type="character" w:customStyle="1" w:styleId="berschrift7Zchn">
    <w:name w:val="Überschrift 7 Zchn"/>
    <w:basedOn w:val="Absatz-Standardschriftart"/>
    <w:link w:val="berschrift7"/>
    <w:uiPriority w:val="1"/>
    <w:rPr>
      <w:rFonts w:ascii="Arial" w:eastAsia="Times New Roman" w:hAnsi="Arial" w:cs="Times New Roman"/>
      <w:bCs/>
      <w:kern w:val="32"/>
      <w:sz w:val="20"/>
      <w:szCs w:val="20"/>
      <w:lang w:eastAsia="de-CH"/>
    </w:rPr>
  </w:style>
  <w:style w:type="character" w:customStyle="1" w:styleId="berschrift8Zchn">
    <w:name w:val="Überschrift 8 Zchn"/>
    <w:basedOn w:val="Absatz-Standardschriftart"/>
    <w:link w:val="berschrift8"/>
    <w:uiPriority w:val="1"/>
    <w:rPr>
      <w:rFonts w:ascii="Arial" w:eastAsia="Times New Roman" w:hAnsi="Arial" w:cs="Times New Roman"/>
      <w:bCs/>
      <w:kern w:val="32"/>
      <w:sz w:val="20"/>
      <w:szCs w:val="20"/>
      <w:lang w:eastAsia="de-CH"/>
    </w:rPr>
  </w:style>
  <w:style w:type="character" w:customStyle="1" w:styleId="berschrift9Zchn">
    <w:name w:val="Überschrift 9 Zchn"/>
    <w:basedOn w:val="Absatz-Standardschriftart"/>
    <w:link w:val="berschrift9"/>
    <w:uiPriority w:val="1"/>
    <w:rPr>
      <w:rFonts w:ascii="Arial" w:eastAsia="Times New Roman" w:hAnsi="Arial" w:cs="Times New Roman"/>
      <w:bCs/>
      <w:kern w:val="32"/>
      <w:sz w:val="20"/>
      <w:szCs w:val="20"/>
      <w:lang w:eastAsia="de-CH"/>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i/>
      <w:iCs/>
      <w:color w:val="5B9BD5" w:themeColor="accent1"/>
    </w:rPr>
  </w:style>
  <w:style w:type="character" w:styleId="IntensiverVerweis">
    <w:name w:val="Intense Reference"/>
    <w:basedOn w:val="Absatz-Standardschriftart"/>
    <w:uiPriority w:val="32"/>
    <w:qFormat/>
    <w:rPr>
      <w:b/>
      <w:bCs/>
      <w:smallCaps/>
      <w:color w:val="auto"/>
      <w:spacing w:val="5"/>
    </w:rPr>
  </w:style>
  <w:style w:type="paragraph" w:styleId="IntensivesZitat">
    <w:name w:val="Intense Quote"/>
    <w:basedOn w:val="Standard"/>
    <w:next w:val="Standard"/>
    <w:link w:val="IntensivesZitatZch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Pr>
      <w:rFonts w:ascii="Arial" w:eastAsia="Times New Roman" w:hAnsi="Arial"/>
      <w:i/>
      <w:iCs/>
      <w:color w:val="5B9BD5" w:themeColor="accent1"/>
      <w:sz w:val="20"/>
      <w:szCs w:val="20"/>
    </w:rPr>
  </w:style>
  <w:style w:type="paragraph" w:styleId="KeinLeerraum">
    <w:name w:val="No Spacing"/>
    <w:uiPriority w:val="1"/>
    <w:qFormat/>
    <w:pPr>
      <w:spacing w:after="0" w:line="240" w:lineRule="auto"/>
    </w:pPr>
    <w:rPr>
      <w:rFonts w:ascii="Arial" w:eastAsia="Times New Roman" w:hAnsi="Arial"/>
      <w:sz w:val="20"/>
      <w:szCs w:val="20"/>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styleId="SchwacheHervorhebung">
    <w:name w:val="Subtle Emphasis"/>
    <w:basedOn w:val="Absatz-Standardschriftart"/>
    <w:uiPriority w:val="19"/>
    <w:qFormat/>
    <w:rPr>
      <w:i/>
      <w:iCs/>
      <w:color w:val="404040" w:themeColor="text1" w:themeTint="BF"/>
    </w:rPr>
  </w:style>
  <w:style w:type="character" w:styleId="SchwacherVerweis">
    <w:name w:val="Subtle Reference"/>
    <w:basedOn w:val="Absatz-Standardschriftart"/>
    <w:uiPriority w:val="31"/>
    <w:qFormat/>
    <w:rPr>
      <w:smallCaps/>
      <w:color w:val="5A5A5A" w:themeColor="text1" w:themeTint="A5"/>
    </w:rPr>
  </w:style>
  <w:style w:type="paragraph" w:styleId="Titel">
    <w:name w:val="Title"/>
    <w:basedOn w:val="Standard"/>
    <w:next w:val="Standard"/>
    <w:link w:val="TitelZchn"/>
    <w:uiPriority w:val="5"/>
    <w:qFormat/>
    <w:pPr>
      <w:spacing w:after="300" w:line="240" w:lineRule="auto"/>
      <w:contextualSpacing/>
    </w:pPr>
    <w:rPr>
      <w:rFonts w:eastAsiaTheme="majorEastAsia" w:cstheme="majorBidi"/>
      <w:b/>
      <w:spacing w:val="5"/>
      <w:kern w:val="28"/>
      <w:sz w:val="26"/>
      <w:szCs w:val="52"/>
      <w:lang w:eastAsia="de-CH"/>
    </w:rPr>
  </w:style>
  <w:style w:type="character" w:customStyle="1" w:styleId="TitelZchn">
    <w:name w:val="Titel Zchn"/>
    <w:basedOn w:val="Absatz-Standardschriftart"/>
    <w:link w:val="Titel"/>
    <w:uiPriority w:val="5"/>
    <w:rPr>
      <w:rFonts w:ascii="Arial" w:eastAsiaTheme="majorEastAsia" w:hAnsi="Arial" w:cstheme="majorBidi"/>
      <w:b/>
      <w:spacing w:val="5"/>
      <w:kern w:val="28"/>
      <w:sz w:val="26"/>
      <w:szCs w:val="52"/>
      <w:lang w:eastAsia="de-CH"/>
    </w:rPr>
  </w:style>
  <w:style w:type="paragraph" w:styleId="Untertitel">
    <w:name w:val="Subtitle"/>
    <w:basedOn w:val="Standard"/>
    <w:next w:val="Standard"/>
    <w:link w:val="UntertitelZchn"/>
    <w:uiPriority w:val="11"/>
    <w:qFormat/>
    <w:pPr>
      <w:numPr>
        <w:ilvl w:val="1"/>
      </w:numPr>
      <w:spacing w:after="160"/>
    </w:pPr>
    <w:rPr>
      <w:rFonts w:eastAsiaTheme="minorEastAsia"/>
      <w:b/>
      <w:spacing w:val="15"/>
      <w:szCs w:val="22"/>
    </w:rPr>
  </w:style>
  <w:style w:type="character" w:customStyle="1" w:styleId="UntertitelZchn">
    <w:name w:val="Untertitel Zchn"/>
    <w:basedOn w:val="Absatz-Standardschriftart"/>
    <w:link w:val="Untertitel"/>
    <w:uiPriority w:val="11"/>
    <w:rPr>
      <w:rFonts w:ascii="Arial" w:eastAsiaTheme="minorEastAsia" w:hAnsi="Arial"/>
      <w:b/>
      <w:spacing w:val="15"/>
      <w:sz w:val="20"/>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Arial" w:eastAsia="Times New Roman" w:hAnsi="Arial"/>
      <w:i/>
      <w:iCs/>
      <w:color w:val="404040" w:themeColor="text1" w:themeTint="BF"/>
      <w:sz w:val="20"/>
      <w:szCs w:val="20"/>
    </w:rPr>
  </w:style>
  <w:style w:type="paragraph" w:customStyle="1" w:styleId="zzPfad">
    <w:name w:val="zz Pfad"/>
    <w:basedOn w:val="Fuzeile"/>
    <w:pPr>
      <w:tabs>
        <w:tab w:val="clear" w:pos="4536"/>
        <w:tab w:val="clear" w:pos="9072"/>
      </w:tabs>
      <w:spacing w:line="160" w:lineRule="atLeast"/>
    </w:pPr>
    <w:rPr>
      <w:rFonts w:cs="Times New Roman"/>
      <w:bCs/>
      <w:noProof/>
      <w:sz w:val="12"/>
      <w:szCs w:val="24"/>
      <w:lang w:eastAsia="de-DE"/>
    </w:rPr>
  </w:style>
  <w:style w:type="paragraph" w:customStyle="1" w:styleId="zzSeite">
    <w:name w:val="zz Seite"/>
    <w:pPr>
      <w:spacing w:after="0" w:line="200" w:lineRule="atLeast"/>
      <w:jc w:val="right"/>
    </w:pPr>
    <w:rPr>
      <w:rFonts w:ascii="Arial" w:eastAsia="Times New Roman" w:hAnsi="Arial" w:cs="Times New Roman"/>
      <w:sz w:val="14"/>
      <w:szCs w:val="24"/>
    </w:rPr>
  </w:style>
  <w:style w:type="paragraph" w:customStyle="1" w:styleId="zzFussAdr">
    <w:name w:val="zz FussAdr"/>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pPr>
      <w:spacing w:after="0" w:line="200" w:lineRule="atLeast"/>
    </w:pPr>
    <w:rPr>
      <w:rFonts w:ascii="Arial" w:eastAsia="Times New Roman" w:hAnsi="Arial" w:cs="Times New Roman"/>
      <w:noProof/>
      <w:sz w:val="15"/>
      <w:szCs w:val="24"/>
      <w:lang w:eastAsia="de-DE"/>
    </w:rPr>
  </w:style>
  <w:style w:type="paragraph" w:styleId="Sprechblasentext">
    <w:name w:val="Balloon Text"/>
    <w:basedOn w:val="Standard"/>
    <w:link w:val="SprechblasentextZchn"/>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eastAsia="Times New Roman" w:hAnsi="Segoe UI" w:cs="Segoe UI"/>
      <w:sz w:val="18"/>
      <w:szCs w:val="18"/>
    </w:rPr>
  </w:style>
  <w:style w:type="paragraph" w:customStyle="1" w:styleId="zzRef">
    <w:name w:val="zz Ref"/>
    <w:basedOn w:val="Standard"/>
    <w:next w:val="Standard"/>
    <w:pPr>
      <w:spacing w:line="200" w:lineRule="atLeast"/>
    </w:pPr>
    <w:rPr>
      <w:rFonts w:cs="Times New Roman"/>
      <w:sz w:val="15"/>
      <w:szCs w:val="22"/>
    </w:rPr>
  </w:style>
  <w:style w:type="table" w:styleId="Tabellenraster">
    <w:name w:val="Table Grid"/>
    <w:uiPriority w:val="59"/>
    <w:pPr>
      <w:spacing w:after="0" w:line="240" w:lineRule="auto"/>
    </w:pPr>
    <w:rPr>
      <w:rFonts w:ascii="Arial" w:eastAsia="Times New Roman" w:hAnsi="Arial"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zzReffett">
    <w:name w:val="zz Ref fett"/>
    <w:basedOn w:val="zzRef"/>
    <w:rPr>
      <w:b/>
    </w:rPr>
  </w:style>
  <w:style w:type="paragraph" w:customStyle="1" w:styleId="zzAdresse">
    <w:name w:val="zz Adresse"/>
    <w:basedOn w:val="Standard"/>
    <w:rPr>
      <w:rFonts w:cs="Times New Roman"/>
      <w:noProof/>
      <w:szCs w:val="24"/>
    </w:rPr>
  </w:style>
  <w:style w:type="paragraph" w:customStyle="1" w:styleId="PostAbs">
    <w:name w:val="PostAbs"/>
    <w:basedOn w:val="Standard"/>
    <w:uiPriority w:val="4"/>
    <w:pPr>
      <w:widowControl w:val="0"/>
      <w:spacing w:line="240" w:lineRule="auto"/>
    </w:pPr>
    <w:rPr>
      <w:rFonts w:eastAsiaTheme="minorHAnsi"/>
      <w:bCs/>
      <w:sz w:val="16"/>
      <w:szCs w:val="22"/>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uiPriority w:val="99"/>
    <w:semiHidden/>
    <w:unhideWhenUsed/>
    <w:rPr>
      <w:color w:val="954F72" w:themeColor="followedHyperlink"/>
      <w:u w:val="single"/>
    </w:rPr>
  </w:style>
  <w:style w:type="paragraph" w:styleId="Inhaltsverzeichnisberschrift">
    <w:name w:val="TOC Heading"/>
    <w:basedOn w:val="berschrift1"/>
    <w:next w:val="Standard"/>
    <w:uiPriority w:val="39"/>
    <w:unhideWhenUsed/>
    <w:qFormat/>
    <w:pPr>
      <w:keepLines/>
      <w:spacing w:after="0" w:line="259" w:lineRule="auto"/>
      <w:ind w:left="0" w:firstLine="0"/>
      <w:contextualSpacing w:val="0"/>
      <w:outlineLvl w:val="9"/>
    </w:pPr>
    <w:rPr>
      <w:rFonts w:asciiTheme="majorHAnsi" w:eastAsiaTheme="majorEastAsia" w:hAnsiTheme="majorHAnsi" w:cstheme="majorBidi"/>
      <w:b w:val="0"/>
      <w:bCs w:val="0"/>
      <w:color w:val="2E74B5" w:themeColor="accent1" w:themeShade="BF"/>
      <w:kern w:val="0"/>
      <w:sz w:val="32"/>
    </w:rPr>
  </w:style>
  <w:style w:type="paragraph" w:styleId="Verzeichnis1">
    <w:name w:val="toc 1"/>
    <w:basedOn w:val="Standard"/>
    <w:next w:val="Standard"/>
    <w:autoRedefine/>
    <w:uiPriority w:val="39"/>
    <w:unhideWhenUsed/>
    <w:pPr>
      <w:spacing w:after="100"/>
    </w:pPr>
  </w:style>
  <w:style w:type="paragraph" w:customStyle="1" w:styleId="Default">
    <w:name w:val="Default"/>
    <w:rsid w:val="001545B3"/>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Absatz-Standardschriftart"/>
    <w:rsid w:val="00A7318A"/>
  </w:style>
  <w:style w:type="character" w:customStyle="1" w:styleId="eop">
    <w:name w:val="eop"/>
    <w:basedOn w:val="Absatz-Standardschriftart"/>
    <w:rsid w:val="004853BC"/>
  </w:style>
  <w:style w:type="paragraph" w:customStyle="1" w:styleId="paragraph">
    <w:name w:val="paragraph"/>
    <w:basedOn w:val="Standard"/>
    <w:rsid w:val="004853BC"/>
    <w:pPr>
      <w:spacing w:before="100" w:beforeAutospacing="1" w:after="100" w:afterAutospacing="1" w:line="240" w:lineRule="auto"/>
    </w:pPr>
    <w:rPr>
      <w:rFonts w:ascii="Times New Roman" w:hAnsi="Times New Roman" w:cs="Times New Roman"/>
      <w:sz w:val="24"/>
      <w:szCs w:val="24"/>
      <w:lang w:eastAsia="de-CH"/>
    </w:rPr>
  </w:style>
  <w:style w:type="paragraph" w:styleId="StandardWeb">
    <w:name w:val="Normal (Web)"/>
    <w:basedOn w:val="Standard"/>
    <w:uiPriority w:val="99"/>
    <w:semiHidden/>
    <w:unhideWhenUsed/>
    <w:rsid w:val="00B62241"/>
    <w:pPr>
      <w:spacing w:before="100" w:beforeAutospacing="1" w:after="100" w:afterAutospacing="1" w:line="240" w:lineRule="auto"/>
    </w:pPr>
    <w:rPr>
      <w:rFonts w:ascii="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530F6"/>
    <w:rPr>
      <w:sz w:val="16"/>
      <w:szCs w:val="16"/>
    </w:rPr>
  </w:style>
  <w:style w:type="paragraph" w:styleId="Kommentartext">
    <w:name w:val="annotation text"/>
    <w:basedOn w:val="Standard"/>
    <w:link w:val="KommentartextZchn"/>
    <w:uiPriority w:val="99"/>
    <w:semiHidden/>
    <w:unhideWhenUsed/>
    <w:rsid w:val="00C530F6"/>
    <w:pPr>
      <w:spacing w:line="240" w:lineRule="auto"/>
    </w:pPr>
  </w:style>
  <w:style w:type="character" w:customStyle="1" w:styleId="KommentartextZchn">
    <w:name w:val="Kommentartext Zchn"/>
    <w:basedOn w:val="Absatz-Standardschriftart"/>
    <w:link w:val="Kommentartext"/>
    <w:uiPriority w:val="99"/>
    <w:semiHidden/>
    <w:rsid w:val="00C530F6"/>
    <w:rPr>
      <w:rFonts w:ascii="Arial" w:eastAsia="Times New Roman" w:hAnsi="Arial"/>
      <w:sz w:val="20"/>
      <w:szCs w:val="20"/>
    </w:rPr>
  </w:style>
  <w:style w:type="paragraph" w:styleId="Kommentarthema">
    <w:name w:val="annotation subject"/>
    <w:basedOn w:val="Kommentartext"/>
    <w:next w:val="Kommentartext"/>
    <w:link w:val="KommentarthemaZchn"/>
    <w:uiPriority w:val="99"/>
    <w:semiHidden/>
    <w:unhideWhenUsed/>
    <w:rsid w:val="00C530F6"/>
    <w:rPr>
      <w:b/>
      <w:bCs/>
    </w:rPr>
  </w:style>
  <w:style w:type="character" w:customStyle="1" w:styleId="KommentarthemaZchn">
    <w:name w:val="Kommentarthema Zchn"/>
    <w:basedOn w:val="KommentartextZchn"/>
    <w:link w:val="Kommentarthema"/>
    <w:uiPriority w:val="99"/>
    <w:semiHidden/>
    <w:rsid w:val="00C530F6"/>
    <w:rPr>
      <w:rFonts w:ascii="Arial" w:eastAsia="Times New Roman" w:hAnsi="Arial"/>
      <w:b/>
      <w:bCs/>
      <w:sz w:val="20"/>
      <w:szCs w:val="20"/>
    </w:rPr>
  </w:style>
  <w:style w:type="character" w:styleId="NichtaufgelsteErwhnung">
    <w:name w:val="Unresolved Mention"/>
    <w:basedOn w:val="Absatz-Standardschriftart"/>
    <w:uiPriority w:val="99"/>
    <w:unhideWhenUsed/>
    <w:rsid w:val="00530570"/>
    <w:rPr>
      <w:color w:val="605E5C"/>
      <w:shd w:val="clear" w:color="auto" w:fill="E1DFDD"/>
    </w:rPr>
  </w:style>
  <w:style w:type="character" w:styleId="Erwhnung">
    <w:name w:val="Mention"/>
    <w:basedOn w:val="Absatz-Standardschriftart"/>
    <w:uiPriority w:val="99"/>
    <w:unhideWhenUsed/>
    <w:rsid w:val="005305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1679">
      <w:bodyDiv w:val="1"/>
      <w:marLeft w:val="0"/>
      <w:marRight w:val="0"/>
      <w:marTop w:val="0"/>
      <w:marBottom w:val="0"/>
      <w:divBdr>
        <w:top w:val="none" w:sz="0" w:space="0" w:color="auto"/>
        <w:left w:val="none" w:sz="0" w:space="0" w:color="auto"/>
        <w:bottom w:val="none" w:sz="0" w:space="0" w:color="auto"/>
        <w:right w:val="none" w:sz="0" w:space="0" w:color="auto"/>
      </w:divBdr>
    </w:div>
    <w:div w:id="203176804">
      <w:bodyDiv w:val="1"/>
      <w:marLeft w:val="0"/>
      <w:marRight w:val="0"/>
      <w:marTop w:val="0"/>
      <w:marBottom w:val="0"/>
      <w:divBdr>
        <w:top w:val="none" w:sz="0" w:space="0" w:color="auto"/>
        <w:left w:val="none" w:sz="0" w:space="0" w:color="auto"/>
        <w:bottom w:val="none" w:sz="0" w:space="0" w:color="auto"/>
        <w:right w:val="none" w:sz="0" w:space="0" w:color="auto"/>
      </w:divBdr>
    </w:div>
    <w:div w:id="392630132">
      <w:bodyDiv w:val="1"/>
      <w:marLeft w:val="0"/>
      <w:marRight w:val="0"/>
      <w:marTop w:val="0"/>
      <w:marBottom w:val="0"/>
      <w:divBdr>
        <w:top w:val="none" w:sz="0" w:space="0" w:color="auto"/>
        <w:left w:val="none" w:sz="0" w:space="0" w:color="auto"/>
        <w:bottom w:val="none" w:sz="0" w:space="0" w:color="auto"/>
        <w:right w:val="none" w:sz="0" w:space="0" w:color="auto"/>
      </w:divBdr>
      <w:divsChild>
        <w:div w:id="1480343636">
          <w:marLeft w:val="0"/>
          <w:marRight w:val="0"/>
          <w:marTop w:val="0"/>
          <w:marBottom w:val="0"/>
          <w:divBdr>
            <w:top w:val="none" w:sz="0" w:space="0" w:color="auto"/>
            <w:left w:val="none" w:sz="0" w:space="0" w:color="auto"/>
            <w:bottom w:val="none" w:sz="0" w:space="0" w:color="auto"/>
            <w:right w:val="none" w:sz="0" w:space="0" w:color="auto"/>
          </w:divBdr>
        </w:div>
        <w:div w:id="1617902467">
          <w:marLeft w:val="0"/>
          <w:marRight w:val="0"/>
          <w:marTop w:val="0"/>
          <w:marBottom w:val="0"/>
          <w:divBdr>
            <w:top w:val="none" w:sz="0" w:space="0" w:color="auto"/>
            <w:left w:val="none" w:sz="0" w:space="0" w:color="auto"/>
            <w:bottom w:val="none" w:sz="0" w:space="0" w:color="auto"/>
            <w:right w:val="none" w:sz="0" w:space="0" w:color="auto"/>
          </w:divBdr>
        </w:div>
      </w:divsChild>
    </w:div>
    <w:div w:id="428088114">
      <w:bodyDiv w:val="1"/>
      <w:marLeft w:val="0"/>
      <w:marRight w:val="0"/>
      <w:marTop w:val="0"/>
      <w:marBottom w:val="0"/>
      <w:divBdr>
        <w:top w:val="none" w:sz="0" w:space="0" w:color="auto"/>
        <w:left w:val="none" w:sz="0" w:space="0" w:color="auto"/>
        <w:bottom w:val="none" w:sz="0" w:space="0" w:color="auto"/>
        <w:right w:val="none" w:sz="0" w:space="0" w:color="auto"/>
      </w:divBdr>
      <w:divsChild>
        <w:div w:id="216625548">
          <w:marLeft w:val="0"/>
          <w:marRight w:val="0"/>
          <w:marTop w:val="0"/>
          <w:marBottom w:val="0"/>
          <w:divBdr>
            <w:top w:val="none" w:sz="0" w:space="0" w:color="auto"/>
            <w:left w:val="none" w:sz="0" w:space="0" w:color="auto"/>
            <w:bottom w:val="none" w:sz="0" w:space="0" w:color="auto"/>
            <w:right w:val="none" w:sz="0" w:space="0" w:color="auto"/>
          </w:divBdr>
        </w:div>
        <w:div w:id="357778680">
          <w:marLeft w:val="0"/>
          <w:marRight w:val="0"/>
          <w:marTop w:val="0"/>
          <w:marBottom w:val="0"/>
          <w:divBdr>
            <w:top w:val="none" w:sz="0" w:space="0" w:color="auto"/>
            <w:left w:val="none" w:sz="0" w:space="0" w:color="auto"/>
            <w:bottom w:val="none" w:sz="0" w:space="0" w:color="auto"/>
            <w:right w:val="none" w:sz="0" w:space="0" w:color="auto"/>
          </w:divBdr>
        </w:div>
        <w:div w:id="886572802">
          <w:marLeft w:val="0"/>
          <w:marRight w:val="0"/>
          <w:marTop w:val="0"/>
          <w:marBottom w:val="0"/>
          <w:divBdr>
            <w:top w:val="none" w:sz="0" w:space="0" w:color="auto"/>
            <w:left w:val="none" w:sz="0" w:space="0" w:color="auto"/>
            <w:bottom w:val="none" w:sz="0" w:space="0" w:color="auto"/>
            <w:right w:val="none" w:sz="0" w:space="0" w:color="auto"/>
          </w:divBdr>
        </w:div>
        <w:div w:id="896282313">
          <w:marLeft w:val="0"/>
          <w:marRight w:val="0"/>
          <w:marTop w:val="0"/>
          <w:marBottom w:val="0"/>
          <w:divBdr>
            <w:top w:val="none" w:sz="0" w:space="0" w:color="auto"/>
            <w:left w:val="none" w:sz="0" w:space="0" w:color="auto"/>
            <w:bottom w:val="none" w:sz="0" w:space="0" w:color="auto"/>
            <w:right w:val="none" w:sz="0" w:space="0" w:color="auto"/>
          </w:divBdr>
        </w:div>
        <w:div w:id="899945305">
          <w:marLeft w:val="0"/>
          <w:marRight w:val="0"/>
          <w:marTop w:val="0"/>
          <w:marBottom w:val="0"/>
          <w:divBdr>
            <w:top w:val="none" w:sz="0" w:space="0" w:color="auto"/>
            <w:left w:val="none" w:sz="0" w:space="0" w:color="auto"/>
            <w:bottom w:val="none" w:sz="0" w:space="0" w:color="auto"/>
            <w:right w:val="none" w:sz="0" w:space="0" w:color="auto"/>
          </w:divBdr>
        </w:div>
        <w:div w:id="1176311110">
          <w:marLeft w:val="0"/>
          <w:marRight w:val="0"/>
          <w:marTop w:val="0"/>
          <w:marBottom w:val="0"/>
          <w:divBdr>
            <w:top w:val="none" w:sz="0" w:space="0" w:color="auto"/>
            <w:left w:val="none" w:sz="0" w:space="0" w:color="auto"/>
            <w:bottom w:val="none" w:sz="0" w:space="0" w:color="auto"/>
            <w:right w:val="none" w:sz="0" w:space="0" w:color="auto"/>
          </w:divBdr>
        </w:div>
        <w:div w:id="1311137576">
          <w:marLeft w:val="0"/>
          <w:marRight w:val="0"/>
          <w:marTop w:val="0"/>
          <w:marBottom w:val="0"/>
          <w:divBdr>
            <w:top w:val="none" w:sz="0" w:space="0" w:color="auto"/>
            <w:left w:val="none" w:sz="0" w:space="0" w:color="auto"/>
            <w:bottom w:val="none" w:sz="0" w:space="0" w:color="auto"/>
            <w:right w:val="none" w:sz="0" w:space="0" w:color="auto"/>
          </w:divBdr>
        </w:div>
        <w:div w:id="1526167007">
          <w:marLeft w:val="0"/>
          <w:marRight w:val="0"/>
          <w:marTop w:val="0"/>
          <w:marBottom w:val="0"/>
          <w:divBdr>
            <w:top w:val="none" w:sz="0" w:space="0" w:color="auto"/>
            <w:left w:val="none" w:sz="0" w:space="0" w:color="auto"/>
            <w:bottom w:val="none" w:sz="0" w:space="0" w:color="auto"/>
            <w:right w:val="none" w:sz="0" w:space="0" w:color="auto"/>
          </w:divBdr>
        </w:div>
        <w:div w:id="1595893457">
          <w:marLeft w:val="0"/>
          <w:marRight w:val="0"/>
          <w:marTop w:val="0"/>
          <w:marBottom w:val="0"/>
          <w:divBdr>
            <w:top w:val="none" w:sz="0" w:space="0" w:color="auto"/>
            <w:left w:val="none" w:sz="0" w:space="0" w:color="auto"/>
            <w:bottom w:val="none" w:sz="0" w:space="0" w:color="auto"/>
            <w:right w:val="none" w:sz="0" w:space="0" w:color="auto"/>
          </w:divBdr>
        </w:div>
        <w:div w:id="1902670515">
          <w:marLeft w:val="0"/>
          <w:marRight w:val="0"/>
          <w:marTop w:val="0"/>
          <w:marBottom w:val="0"/>
          <w:divBdr>
            <w:top w:val="none" w:sz="0" w:space="0" w:color="auto"/>
            <w:left w:val="none" w:sz="0" w:space="0" w:color="auto"/>
            <w:bottom w:val="none" w:sz="0" w:space="0" w:color="auto"/>
            <w:right w:val="none" w:sz="0" w:space="0" w:color="auto"/>
          </w:divBdr>
        </w:div>
      </w:divsChild>
    </w:div>
    <w:div w:id="694771838">
      <w:bodyDiv w:val="1"/>
      <w:marLeft w:val="0"/>
      <w:marRight w:val="0"/>
      <w:marTop w:val="0"/>
      <w:marBottom w:val="0"/>
      <w:divBdr>
        <w:top w:val="none" w:sz="0" w:space="0" w:color="auto"/>
        <w:left w:val="none" w:sz="0" w:space="0" w:color="auto"/>
        <w:bottom w:val="none" w:sz="0" w:space="0" w:color="auto"/>
        <w:right w:val="none" w:sz="0" w:space="0" w:color="auto"/>
      </w:divBdr>
    </w:div>
    <w:div w:id="722370442">
      <w:bodyDiv w:val="1"/>
      <w:marLeft w:val="0"/>
      <w:marRight w:val="0"/>
      <w:marTop w:val="0"/>
      <w:marBottom w:val="0"/>
      <w:divBdr>
        <w:top w:val="none" w:sz="0" w:space="0" w:color="auto"/>
        <w:left w:val="none" w:sz="0" w:space="0" w:color="auto"/>
        <w:bottom w:val="none" w:sz="0" w:space="0" w:color="auto"/>
        <w:right w:val="none" w:sz="0" w:space="0" w:color="auto"/>
      </w:divBdr>
    </w:div>
    <w:div w:id="743256611">
      <w:bodyDiv w:val="1"/>
      <w:marLeft w:val="0"/>
      <w:marRight w:val="0"/>
      <w:marTop w:val="0"/>
      <w:marBottom w:val="0"/>
      <w:divBdr>
        <w:top w:val="none" w:sz="0" w:space="0" w:color="auto"/>
        <w:left w:val="none" w:sz="0" w:space="0" w:color="auto"/>
        <w:bottom w:val="none" w:sz="0" w:space="0" w:color="auto"/>
        <w:right w:val="none" w:sz="0" w:space="0" w:color="auto"/>
      </w:divBdr>
      <w:divsChild>
        <w:div w:id="1459028140">
          <w:marLeft w:val="0"/>
          <w:marRight w:val="0"/>
          <w:marTop w:val="0"/>
          <w:marBottom w:val="0"/>
          <w:divBdr>
            <w:top w:val="none" w:sz="0" w:space="0" w:color="auto"/>
            <w:left w:val="none" w:sz="0" w:space="0" w:color="auto"/>
            <w:bottom w:val="none" w:sz="0" w:space="0" w:color="auto"/>
            <w:right w:val="none" w:sz="0" w:space="0" w:color="auto"/>
          </w:divBdr>
        </w:div>
        <w:div w:id="1137574156">
          <w:marLeft w:val="0"/>
          <w:marRight w:val="0"/>
          <w:marTop w:val="0"/>
          <w:marBottom w:val="0"/>
          <w:divBdr>
            <w:top w:val="none" w:sz="0" w:space="0" w:color="auto"/>
            <w:left w:val="none" w:sz="0" w:space="0" w:color="auto"/>
            <w:bottom w:val="none" w:sz="0" w:space="0" w:color="auto"/>
            <w:right w:val="none" w:sz="0" w:space="0" w:color="auto"/>
          </w:divBdr>
        </w:div>
      </w:divsChild>
    </w:div>
    <w:div w:id="1117723118">
      <w:bodyDiv w:val="1"/>
      <w:marLeft w:val="0"/>
      <w:marRight w:val="0"/>
      <w:marTop w:val="0"/>
      <w:marBottom w:val="0"/>
      <w:divBdr>
        <w:top w:val="none" w:sz="0" w:space="0" w:color="auto"/>
        <w:left w:val="none" w:sz="0" w:space="0" w:color="auto"/>
        <w:bottom w:val="none" w:sz="0" w:space="0" w:color="auto"/>
        <w:right w:val="none" w:sz="0" w:space="0" w:color="auto"/>
      </w:divBdr>
      <w:divsChild>
        <w:div w:id="257757143">
          <w:marLeft w:val="0"/>
          <w:marRight w:val="0"/>
          <w:marTop w:val="0"/>
          <w:marBottom w:val="0"/>
          <w:divBdr>
            <w:top w:val="none" w:sz="0" w:space="0" w:color="auto"/>
            <w:left w:val="none" w:sz="0" w:space="0" w:color="auto"/>
            <w:bottom w:val="none" w:sz="0" w:space="0" w:color="auto"/>
            <w:right w:val="none" w:sz="0" w:space="0" w:color="auto"/>
          </w:divBdr>
          <w:divsChild>
            <w:div w:id="1452020424">
              <w:marLeft w:val="0"/>
              <w:marRight w:val="0"/>
              <w:marTop w:val="0"/>
              <w:marBottom w:val="0"/>
              <w:divBdr>
                <w:top w:val="none" w:sz="0" w:space="0" w:color="auto"/>
                <w:left w:val="none" w:sz="0" w:space="0" w:color="auto"/>
                <w:bottom w:val="none" w:sz="0" w:space="0" w:color="auto"/>
                <w:right w:val="none" w:sz="0" w:space="0" w:color="auto"/>
              </w:divBdr>
            </w:div>
          </w:divsChild>
        </w:div>
        <w:div w:id="1903249302">
          <w:marLeft w:val="0"/>
          <w:marRight w:val="0"/>
          <w:marTop w:val="0"/>
          <w:marBottom w:val="0"/>
          <w:divBdr>
            <w:top w:val="none" w:sz="0" w:space="0" w:color="auto"/>
            <w:left w:val="none" w:sz="0" w:space="0" w:color="auto"/>
            <w:bottom w:val="none" w:sz="0" w:space="0" w:color="auto"/>
            <w:right w:val="none" w:sz="0" w:space="0" w:color="auto"/>
          </w:divBdr>
          <w:divsChild>
            <w:div w:id="644966526">
              <w:marLeft w:val="0"/>
              <w:marRight w:val="0"/>
              <w:marTop w:val="0"/>
              <w:marBottom w:val="0"/>
              <w:divBdr>
                <w:top w:val="none" w:sz="0" w:space="0" w:color="auto"/>
                <w:left w:val="none" w:sz="0" w:space="0" w:color="auto"/>
                <w:bottom w:val="none" w:sz="0" w:space="0" w:color="auto"/>
                <w:right w:val="none" w:sz="0" w:space="0" w:color="auto"/>
              </w:divBdr>
            </w:div>
            <w:div w:id="1384016919">
              <w:marLeft w:val="0"/>
              <w:marRight w:val="0"/>
              <w:marTop w:val="0"/>
              <w:marBottom w:val="0"/>
              <w:divBdr>
                <w:top w:val="none" w:sz="0" w:space="0" w:color="auto"/>
                <w:left w:val="none" w:sz="0" w:space="0" w:color="auto"/>
                <w:bottom w:val="none" w:sz="0" w:space="0" w:color="auto"/>
                <w:right w:val="none" w:sz="0" w:space="0" w:color="auto"/>
              </w:divBdr>
            </w:div>
            <w:div w:id="15877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914">
      <w:bodyDiv w:val="1"/>
      <w:marLeft w:val="0"/>
      <w:marRight w:val="0"/>
      <w:marTop w:val="0"/>
      <w:marBottom w:val="0"/>
      <w:divBdr>
        <w:top w:val="none" w:sz="0" w:space="0" w:color="auto"/>
        <w:left w:val="none" w:sz="0" w:space="0" w:color="auto"/>
        <w:bottom w:val="none" w:sz="0" w:space="0" w:color="auto"/>
        <w:right w:val="none" w:sz="0" w:space="0" w:color="auto"/>
      </w:divBdr>
      <w:divsChild>
        <w:div w:id="895817869">
          <w:marLeft w:val="0"/>
          <w:marRight w:val="0"/>
          <w:marTop w:val="0"/>
          <w:marBottom w:val="0"/>
          <w:divBdr>
            <w:top w:val="none" w:sz="0" w:space="0" w:color="auto"/>
            <w:left w:val="none" w:sz="0" w:space="0" w:color="auto"/>
            <w:bottom w:val="none" w:sz="0" w:space="0" w:color="auto"/>
            <w:right w:val="none" w:sz="0" w:space="0" w:color="auto"/>
          </w:divBdr>
        </w:div>
        <w:div w:id="1590889688">
          <w:marLeft w:val="0"/>
          <w:marRight w:val="0"/>
          <w:marTop w:val="0"/>
          <w:marBottom w:val="0"/>
          <w:divBdr>
            <w:top w:val="none" w:sz="0" w:space="0" w:color="auto"/>
            <w:left w:val="none" w:sz="0" w:space="0" w:color="auto"/>
            <w:bottom w:val="none" w:sz="0" w:space="0" w:color="auto"/>
            <w:right w:val="none" w:sz="0" w:space="0" w:color="auto"/>
          </w:divBdr>
        </w:div>
      </w:divsChild>
    </w:div>
    <w:div w:id="1971591939">
      <w:bodyDiv w:val="1"/>
      <w:marLeft w:val="0"/>
      <w:marRight w:val="0"/>
      <w:marTop w:val="0"/>
      <w:marBottom w:val="0"/>
      <w:divBdr>
        <w:top w:val="none" w:sz="0" w:space="0" w:color="auto"/>
        <w:left w:val="none" w:sz="0" w:space="0" w:color="auto"/>
        <w:bottom w:val="none" w:sz="0" w:space="0" w:color="auto"/>
        <w:right w:val="none" w:sz="0" w:space="0" w:color="auto"/>
      </w:divBdr>
      <w:divsChild>
        <w:div w:id="1035615939">
          <w:marLeft w:val="0"/>
          <w:marRight w:val="0"/>
          <w:marTop w:val="0"/>
          <w:marBottom w:val="0"/>
          <w:divBdr>
            <w:top w:val="none" w:sz="0" w:space="0" w:color="auto"/>
            <w:left w:val="none" w:sz="0" w:space="0" w:color="auto"/>
            <w:bottom w:val="none" w:sz="0" w:space="0" w:color="auto"/>
            <w:right w:val="none" w:sz="0" w:space="0" w:color="auto"/>
          </w:divBdr>
        </w:div>
        <w:div w:id="1775982287">
          <w:marLeft w:val="0"/>
          <w:marRight w:val="0"/>
          <w:marTop w:val="0"/>
          <w:marBottom w:val="0"/>
          <w:divBdr>
            <w:top w:val="none" w:sz="0" w:space="0" w:color="auto"/>
            <w:left w:val="none" w:sz="0" w:space="0" w:color="auto"/>
            <w:bottom w:val="none" w:sz="0" w:space="0" w:color="auto"/>
            <w:right w:val="none" w:sz="0" w:space="0" w:color="auto"/>
          </w:divBdr>
        </w:div>
        <w:div w:id="2112041912">
          <w:marLeft w:val="0"/>
          <w:marRight w:val="0"/>
          <w:marTop w:val="0"/>
          <w:marBottom w:val="0"/>
          <w:divBdr>
            <w:top w:val="none" w:sz="0" w:space="0" w:color="auto"/>
            <w:left w:val="none" w:sz="0" w:space="0" w:color="auto"/>
            <w:bottom w:val="none" w:sz="0" w:space="0" w:color="auto"/>
            <w:right w:val="none" w:sz="0" w:space="0" w:color="auto"/>
          </w:divBdr>
        </w:div>
      </w:divsChild>
    </w:div>
    <w:div w:id="2070885202">
      <w:bodyDiv w:val="1"/>
      <w:marLeft w:val="0"/>
      <w:marRight w:val="0"/>
      <w:marTop w:val="0"/>
      <w:marBottom w:val="0"/>
      <w:divBdr>
        <w:top w:val="none" w:sz="0" w:space="0" w:color="auto"/>
        <w:left w:val="none" w:sz="0" w:space="0" w:color="auto"/>
        <w:bottom w:val="none" w:sz="0" w:space="0" w:color="auto"/>
        <w:right w:val="none" w:sz="0" w:space="0" w:color="auto"/>
      </w:divBdr>
      <w:divsChild>
        <w:div w:id="841314799">
          <w:marLeft w:val="0"/>
          <w:marRight w:val="0"/>
          <w:marTop w:val="0"/>
          <w:marBottom w:val="0"/>
          <w:divBdr>
            <w:top w:val="none" w:sz="0" w:space="0" w:color="auto"/>
            <w:left w:val="none" w:sz="0" w:space="0" w:color="auto"/>
            <w:bottom w:val="none" w:sz="0" w:space="0" w:color="auto"/>
            <w:right w:val="none" w:sz="0" w:space="0" w:color="auto"/>
          </w:divBdr>
          <w:divsChild>
            <w:div w:id="777063312">
              <w:marLeft w:val="0"/>
              <w:marRight w:val="0"/>
              <w:marTop w:val="0"/>
              <w:marBottom w:val="0"/>
              <w:divBdr>
                <w:top w:val="none" w:sz="0" w:space="0" w:color="auto"/>
                <w:left w:val="none" w:sz="0" w:space="0" w:color="auto"/>
                <w:bottom w:val="none" w:sz="0" w:space="0" w:color="auto"/>
                <w:right w:val="none" w:sz="0" w:space="0" w:color="auto"/>
              </w:divBdr>
            </w:div>
            <w:div w:id="1981689078">
              <w:marLeft w:val="0"/>
              <w:marRight w:val="0"/>
              <w:marTop w:val="0"/>
              <w:marBottom w:val="0"/>
              <w:divBdr>
                <w:top w:val="none" w:sz="0" w:space="0" w:color="auto"/>
                <w:left w:val="none" w:sz="0" w:space="0" w:color="auto"/>
                <w:bottom w:val="none" w:sz="0" w:space="0" w:color="auto"/>
                <w:right w:val="none" w:sz="0" w:space="0" w:color="auto"/>
              </w:divBdr>
            </w:div>
            <w:div w:id="2055108941">
              <w:marLeft w:val="0"/>
              <w:marRight w:val="0"/>
              <w:marTop w:val="0"/>
              <w:marBottom w:val="0"/>
              <w:divBdr>
                <w:top w:val="none" w:sz="0" w:space="0" w:color="auto"/>
                <w:left w:val="none" w:sz="0" w:space="0" w:color="auto"/>
                <w:bottom w:val="none" w:sz="0" w:space="0" w:color="auto"/>
                <w:right w:val="none" w:sz="0" w:space="0" w:color="auto"/>
              </w:divBdr>
            </w:div>
          </w:divsChild>
        </w:div>
        <w:div w:id="1559586773">
          <w:marLeft w:val="0"/>
          <w:marRight w:val="0"/>
          <w:marTop w:val="0"/>
          <w:marBottom w:val="0"/>
          <w:divBdr>
            <w:top w:val="none" w:sz="0" w:space="0" w:color="auto"/>
            <w:left w:val="none" w:sz="0" w:space="0" w:color="auto"/>
            <w:bottom w:val="none" w:sz="0" w:space="0" w:color="auto"/>
            <w:right w:val="none" w:sz="0" w:space="0" w:color="auto"/>
          </w:divBdr>
          <w:divsChild>
            <w:div w:id="766577681">
              <w:marLeft w:val="0"/>
              <w:marRight w:val="0"/>
              <w:marTop w:val="0"/>
              <w:marBottom w:val="0"/>
              <w:divBdr>
                <w:top w:val="none" w:sz="0" w:space="0" w:color="auto"/>
                <w:left w:val="none" w:sz="0" w:space="0" w:color="auto"/>
                <w:bottom w:val="none" w:sz="0" w:space="0" w:color="auto"/>
                <w:right w:val="none" w:sz="0" w:space="0" w:color="auto"/>
              </w:divBdr>
            </w:div>
            <w:div w:id="1909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mr@blv.admi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30f25d-f18d-44a5-abb4-cc0645532250" xsi:nil="true"/>
    <lcf76f155ced4ddcb4097134ff3c332f xmlns="eb17c6fc-6cf0-4c93-b259-290b22bda5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E9695A0FEA44ABEC5E408B98982F0" ma:contentTypeVersion="16" ma:contentTypeDescription="Create a new document." ma:contentTypeScope="" ma:versionID="b80cde64299b94f3218f57c151d1b224">
  <xsd:schema xmlns:xsd="http://www.w3.org/2001/XMLSchema" xmlns:xs="http://www.w3.org/2001/XMLSchema" xmlns:p="http://schemas.microsoft.com/office/2006/metadata/properties" xmlns:ns2="eb17c6fc-6cf0-4c93-b259-290b22bda5b1" xmlns:ns3="a330f25d-f18d-44a5-abb4-cc0645532250" targetNamespace="http://schemas.microsoft.com/office/2006/metadata/properties" ma:root="true" ma:fieldsID="41367db09515ed3c1ca793533beeb714" ns2:_="" ns3:_="">
    <xsd:import namespace="eb17c6fc-6cf0-4c93-b259-290b22bda5b1"/>
    <xsd:import namespace="a330f25d-f18d-44a5-abb4-cc0645532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7c6fc-6cf0-4c93-b259-290b22bda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6e7db-a292-4863-a434-38aa85db71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0f25d-f18d-44a5-abb4-cc0645532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21a827-f242-4612-89de-16c0f76510f4}" ma:internalName="TaxCatchAll" ma:showField="CatchAllData" ma:web="a330f25d-f18d-44a5-abb4-cc0645532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ref="">
    <f:field ref="objname" par="" edit="true" text="1._ÄK;_Rückmeldeformular_für_Stellungnahmen"/>
    <f:field ref="objsubject" par="" edit="true" text=""/>
    <f:field ref="objcreatedby" par="" text="Blumer, Christina, BLC, BLV"/>
    <f:field ref="objcreatedat" par="" text="19.12.2018 15:47:00"/>
    <f:field ref="objchangedby" par="" text="Blumer, Christina, BLC, BLV"/>
    <f:field ref="objmodifiedat" par="" text="09.01.2019 08:51:32"/>
    <f:field ref="doc_FSCFOLIO_1_1001_FieldDocumentNumber" par="" text=""/>
    <f:field ref="doc_FSCFOLIO_1_1001_FieldSubject" par="" edit="true" text=""/>
    <f:field ref="FSCFOLIO_1_1001_FieldCurrentUser" par="" text="Christina Blumer"/>
    <f:field ref="CCAPRECONFIG_15_1001_Objektname" par="" edit="true" text="1._ÄK;_Rückmeldeformular_für_Stellungnahmen"/>
    <f:field ref="CHPRECONFIG_1_1001_Objektname" par="" edit="true" text="1._ÄK;_Rückmeldeformular_für_Stellungnahm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1FFF45D-3BD5-49F2-B1F4-9BA6EDAD22D9}">
  <ds:schemaRefs>
    <ds:schemaRef ds:uri="http://schemas.microsoft.com/office/2006/metadata/properties"/>
    <ds:schemaRef ds:uri="http://schemas.microsoft.com/office/infopath/2007/PartnerControls"/>
    <ds:schemaRef ds:uri="a330f25d-f18d-44a5-abb4-cc0645532250"/>
    <ds:schemaRef ds:uri="eb17c6fc-6cf0-4c93-b259-290b22bda5b1"/>
  </ds:schemaRefs>
</ds:datastoreItem>
</file>

<file path=customXml/itemProps2.xml><?xml version="1.0" encoding="utf-8"?>
<ds:datastoreItem xmlns:ds="http://schemas.openxmlformats.org/officeDocument/2006/customXml" ds:itemID="{4B35E646-46CC-4915-A061-6C81D7A62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7c6fc-6cf0-4c93-b259-290b22bda5b1"/>
    <ds:schemaRef ds:uri="a330f25d-f18d-44a5-abb4-cc0645532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09B06-37F6-4C57-9573-1FF3A5473056}">
  <ds:schemaRefs>
    <ds:schemaRef ds:uri="http://schemas.openxmlformats.org/officeDocument/2006/bibliography"/>
  </ds:schemaRefs>
</ds:datastoreItem>
</file>

<file path=customXml/itemProps4.xml><?xml version="1.0" encoding="utf-8"?>
<ds:datastoreItem xmlns:ds="http://schemas.openxmlformats.org/officeDocument/2006/customXml" ds:itemID="{05F56CDD-A738-4E6F-9F8A-140BA1EAFD0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Metadata/LabelInfo.xml><?xml version="1.0" encoding="utf-8"?>
<clbl:labelList xmlns:clbl="http://schemas.microsoft.com/office/2020/mipLabelMetadata">
  <clbl:label id="{4bad0d50-9cbb-471c-bae7-38b20ec0f1f9}" enabled="1" method="Standard" siteId="{35aa8c5b-ac0a-4b15-9788-ff6dfa22901f}"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25</Pages>
  <Words>2219</Words>
  <Characters>13981</Characters>
  <Application>Microsoft Office Word</Application>
  <DocSecurity>4</DocSecurity>
  <Lines>116</Lines>
  <Paragraphs>32</Paragraphs>
  <ScaleCrop>false</ScaleCrop>
  <Company>Bundesamt für Lebensmittelsicherheit und_x000d_
Veterinärwesen</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ÄK; Rückmeldeformular für Stellungnahmen</dc:title>
  <dc:subject/>
  <dc:creator>Elisabeth Nellen-Regli</dc:creator>
  <cp:keywords/>
  <dc:description/>
  <cp:lastModifiedBy>Tesic Bojan BFK</cp:lastModifiedBy>
  <cp:revision>2</cp:revision>
  <cp:lastPrinted>2014-12-17T15:00:00Z</cp:lastPrinted>
  <dcterms:created xsi:type="dcterms:W3CDTF">2023-01-30T13:23:00Z</dcterms:created>
  <dcterms:modified xsi:type="dcterms:W3CDTF">2023-01-30T13:23:00Z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VTemplateDocNumber">
    <vt:lpwstr>205.01.00.09</vt:lpwstr>
  </property>
  <property fmtid="{D5CDD505-2E9C-101B-9397-08002B2CF9AE}" pid="3" name="FSC#EVDCFG@15.1400:RespOrgHome2">
    <vt:lpwstr>Berne-Liebefeld</vt:lpwstr>
  </property>
  <property fmtid="{D5CDD505-2E9C-101B-9397-08002B2CF9AE}" pid="4" name="FSC#EVDCFG@15.1400:RespOrgHome3">
    <vt:lpwstr>Berna-Liebefeld</vt:lpwstr>
  </property>
  <property fmtid="{D5CDD505-2E9C-101B-9397-08002B2CF9AE}" pid="5" name="FSC#EVDCFG@15.1400:RespOrgHome4">
    <vt:lpwstr/>
  </property>
  <property fmtid="{D5CDD505-2E9C-101B-9397-08002B2CF9AE}" pid="6" name="FSC#EVDCFG@15.1400:RespOrgStreet2">
    <vt:lpwstr>Schwarzenburgstrasse 155</vt:lpwstr>
  </property>
  <property fmtid="{D5CDD505-2E9C-101B-9397-08002B2CF9AE}" pid="7" name="FSC#EVDCFG@15.1400:RespOrgStreet3">
    <vt:lpwstr>Schwarzenburgstrasse 155</vt:lpwstr>
  </property>
  <property fmtid="{D5CDD505-2E9C-101B-9397-08002B2CF9AE}" pid="8" name="FSC#EVDCFG@15.1400:RespOrgStreet4">
    <vt:lpwstr/>
  </property>
  <property fmtid="{D5CDD505-2E9C-101B-9397-08002B2CF9AE}" pid="9" name="FSC#EVDCFG@15.1400:DocumentID">
    <vt:lpwstr>2018-12-19/293</vt:lpwstr>
  </property>
  <property fmtid="{D5CDD505-2E9C-101B-9397-08002B2CF9AE}" pid="10" name="FSC#EVDCFG@15.1400:DossierBarCode">
    <vt:lpwstr/>
  </property>
  <property fmtid="{D5CDD505-2E9C-101B-9397-08002B2CF9AE}" pid="11" name="FSC#EVDCFG@15.1400:ActualVersionNumber">
    <vt:lpwstr>1</vt:lpwstr>
  </property>
  <property fmtid="{D5CDD505-2E9C-101B-9397-08002B2CF9AE}" pid="12" name="FSC#EVDCFG@15.1400:ActualVersionCreatedAt">
    <vt:lpwstr>2018-12-19T15:47:00</vt:lpwstr>
  </property>
  <property fmtid="{D5CDD505-2E9C-101B-9397-08002B2CF9AE}" pid="13" name="FSC#EVDCFG@15.1400:ResponsibleBureau_DE">
    <vt:lpwstr>BLV</vt:lpwstr>
  </property>
  <property fmtid="{D5CDD505-2E9C-101B-9397-08002B2CF9AE}" pid="14" name="FSC#EVDCFG@15.1400:ResponsibleBureau_EN">
    <vt:lpwstr>BLV</vt:lpwstr>
  </property>
  <property fmtid="{D5CDD505-2E9C-101B-9397-08002B2CF9AE}" pid="15" name="FSC#EVDCFG@15.1400:ResponsibleBureau_FR">
    <vt:lpwstr>BLV</vt:lpwstr>
  </property>
  <property fmtid="{D5CDD505-2E9C-101B-9397-08002B2CF9AE}" pid="16" name="FSC#EVDCFG@15.1400:ResponsibleBureau_IT">
    <vt:lpwstr>COO.2080.99.1.31406</vt:lpwstr>
  </property>
  <property fmtid="{D5CDD505-2E9C-101B-9397-08002B2CF9AE}" pid="17" name="FSC#EDIBLV@15.1700:UserInChargeUserTitle">
    <vt:lpwstr/>
  </property>
  <property fmtid="{D5CDD505-2E9C-101B-9397-08002B2CF9AE}" pid="18" name="FSC#EDIBLV@15.1700:UserInChargeUserName">
    <vt:lpwstr/>
  </property>
  <property fmtid="{D5CDD505-2E9C-101B-9397-08002B2CF9AE}" pid="19" name="FSC#EDIBLV@15.1700:UserInChargeUserFirstname">
    <vt:lpwstr/>
  </property>
  <property fmtid="{D5CDD505-2E9C-101B-9397-08002B2CF9AE}" pid="20" name="FSC#EDIBLV@15.1700:UserInChargeUserEnvSalutationDE">
    <vt:lpwstr/>
  </property>
  <property fmtid="{D5CDD505-2E9C-101B-9397-08002B2CF9AE}" pid="21" name="FSC#EDIBLV@15.1700:UserInChargeUserEnvSalutationEN">
    <vt:lpwstr/>
  </property>
  <property fmtid="{D5CDD505-2E9C-101B-9397-08002B2CF9AE}" pid="22" name="FSC#EDIBLV@15.1700:UserInChargeUserEnvSalutationFR">
    <vt:lpwstr/>
  </property>
  <property fmtid="{D5CDD505-2E9C-101B-9397-08002B2CF9AE}" pid="23" name="FSC#EDIBLV@15.1700:UserInChargeUserEnvSalutationIT">
    <vt:lpwstr/>
  </property>
  <property fmtid="{D5CDD505-2E9C-101B-9397-08002B2CF9AE}" pid="24" name="FSC#EDIBLV@15.1700:FilerespUserPersonTitle">
    <vt:lpwstr/>
  </property>
  <property fmtid="{D5CDD505-2E9C-101B-9397-08002B2CF9AE}" pid="25" name="FSC#EVDCFG@15.1400:Address">
    <vt:lpwstr/>
  </property>
  <property fmtid="{D5CDD505-2E9C-101B-9397-08002B2CF9AE}" pid="26" name="FSC#EVDCFG@15.1400:PositionNumber">
    <vt:lpwstr>011.3</vt:lpwstr>
  </property>
  <property fmtid="{D5CDD505-2E9C-101B-9397-08002B2CF9AE}" pid="27" name="FSC#EVDCFG@15.1400:Dossierref">
    <vt:lpwstr>011.3/2017/00445</vt:lpwstr>
  </property>
  <property fmtid="{D5CDD505-2E9C-101B-9397-08002B2CF9AE}" pid="28" name="FSC#EVDCFG@15.1400:FileRespEmail">
    <vt:lpwstr/>
  </property>
  <property fmtid="{D5CDD505-2E9C-101B-9397-08002B2CF9AE}" pid="29" name="FSC#EVDCFG@15.1400:FileRespFax">
    <vt:lpwstr/>
  </property>
  <property fmtid="{D5CDD505-2E9C-101B-9397-08002B2CF9AE}" pid="30" name="FSC#EVDCFG@15.1400:FileRespHome">
    <vt:lpwstr/>
  </property>
  <property fmtid="{D5CDD505-2E9C-101B-9397-08002B2CF9AE}" pid="31" name="FSC#EVDCFG@15.1400:FileResponsible">
    <vt:lpwstr/>
  </property>
  <property fmtid="{D5CDD505-2E9C-101B-9397-08002B2CF9AE}" pid="32" name="FSC#EVDCFG@15.1400:UserInCharge">
    <vt:lpwstr/>
  </property>
  <property fmtid="{D5CDD505-2E9C-101B-9397-08002B2CF9AE}" pid="33" name="FSC#EVDCFG@15.1400:FileRespOrg">
    <vt:lpwstr>Lebensmittel und Ernährung</vt:lpwstr>
  </property>
  <property fmtid="{D5CDD505-2E9C-101B-9397-08002B2CF9AE}" pid="34" name="FSC#EVDCFG@15.1400:FileRespOrgHome">
    <vt:lpwstr>Bern-Liebefeld</vt:lpwstr>
  </property>
  <property fmtid="{D5CDD505-2E9C-101B-9397-08002B2CF9AE}" pid="35" name="FSC#EVDCFG@15.1400:FileRespOrgStreet">
    <vt:lpwstr>Schwarzenburgstrasse 155</vt:lpwstr>
  </property>
  <property fmtid="{D5CDD505-2E9C-101B-9397-08002B2CF9AE}" pid="36" name="FSC#EVDCFG@15.1400:FileRespOrgZipCode">
    <vt:lpwstr>3097</vt:lpwstr>
  </property>
  <property fmtid="{D5CDD505-2E9C-101B-9397-08002B2CF9AE}" pid="37" name="FSC#EVDCFG@15.1400:FileRespshortsign">
    <vt:lpwstr/>
  </property>
  <property fmtid="{D5CDD505-2E9C-101B-9397-08002B2CF9AE}" pid="38" name="FSC#EVDCFG@15.1400:FileRespStreet">
    <vt:lpwstr/>
  </property>
  <property fmtid="{D5CDD505-2E9C-101B-9397-08002B2CF9AE}" pid="39" name="FSC#EVDCFG@15.1400:FileRespTel">
    <vt:lpwstr/>
  </property>
  <property fmtid="{D5CDD505-2E9C-101B-9397-08002B2CF9AE}" pid="40" name="FSC#EVDCFG@15.1400:FileRespZipCode">
    <vt:lpwstr/>
  </property>
  <property fmtid="{D5CDD505-2E9C-101B-9397-08002B2CF9AE}" pid="41" name="FSC#EVDCFG@15.1400:OutAttachElectr">
    <vt:lpwstr/>
  </property>
  <property fmtid="{D5CDD505-2E9C-101B-9397-08002B2CF9AE}" pid="42" name="FSC#EVDCFG@15.1400:OutAttachPhysic">
    <vt:lpwstr/>
  </property>
  <property fmtid="{D5CDD505-2E9C-101B-9397-08002B2CF9AE}" pid="43" name="FSC#EVDCFG@15.1400:SignAcceptedDraft1">
    <vt:lpwstr/>
  </property>
  <property fmtid="{D5CDD505-2E9C-101B-9397-08002B2CF9AE}" pid="44" name="FSC#EVDCFG@15.1400:SignAcceptedDraft1FR">
    <vt:lpwstr/>
  </property>
  <property fmtid="{D5CDD505-2E9C-101B-9397-08002B2CF9AE}" pid="45" name="FSC#EVDCFG@15.1400:SignAcceptedDraft2">
    <vt:lpwstr/>
  </property>
  <property fmtid="{D5CDD505-2E9C-101B-9397-08002B2CF9AE}" pid="46" name="FSC#EVDCFG@15.1400:SignAcceptedDraft2FR">
    <vt:lpwstr/>
  </property>
  <property fmtid="{D5CDD505-2E9C-101B-9397-08002B2CF9AE}" pid="47" name="FSC#EVDCFG@15.1400:SignApproved1">
    <vt:lpwstr/>
  </property>
  <property fmtid="{D5CDD505-2E9C-101B-9397-08002B2CF9AE}" pid="48" name="FSC#EVDCFG@15.1400:SignApproved1FR">
    <vt:lpwstr/>
  </property>
  <property fmtid="{D5CDD505-2E9C-101B-9397-08002B2CF9AE}" pid="49" name="FSC#EVDCFG@15.1400:SignApproved2">
    <vt:lpwstr/>
  </property>
  <property fmtid="{D5CDD505-2E9C-101B-9397-08002B2CF9AE}" pid="50" name="FSC#EVDCFG@15.1400:SignApproved2FR">
    <vt:lpwstr/>
  </property>
  <property fmtid="{D5CDD505-2E9C-101B-9397-08002B2CF9AE}" pid="51" name="FSC#EVDCFG@15.1400:SubDossierBarCode">
    <vt:lpwstr/>
  </property>
  <property fmtid="{D5CDD505-2E9C-101B-9397-08002B2CF9AE}" pid="52" name="FSC#EVDCFG@15.1400:Subject">
    <vt:lpwstr/>
  </property>
  <property fmtid="{D5CDD505-2E9C-101B-9397-08002B2CF9AE}" pid="53" name="FSC#EVDCFG@15.1400:Title">
    <vt:lpwstr>1._ÄK;_Rückmeldeformular_für_Stellungnahmen</vt:lpwstr>
  </property>
  <property fmtid="{D5CDD505-2E9C-101B-9397-08002B2CF9AE}" pid="54" name="FSC#EVDCFG@15.1400:UserFunction">
    <vt:lpwstr/>
  </property>
  <property fmtid="{D5CDD505-2E9C-101B-9397-08002B2CF9AE}" pid="55" name="FSC#EVDCFG@15.1400:SalutationEnglishUser">
    <vt:lpwstr/>
  </property>
  <property fmtid="{D5CDD505-2E9C-101B-9397-08002B2CF9AE}" pid="56" name="FSC#EVDCFG@15.1400:SalutationFrenchUser">
    <vt:lpwstr/>
  </property>
  <property fmtid="{D5CDD505-2E9C-101B-9397-08002B2CF9AE}" pid="57" name="FSC#EVDCFG@15.1400:SalutationGermanUser">
    <vt:lpwstr/>
  </property>
  <property fmtid="{D5CDD505-2E9C-101B-9397-08002B2CF9AE}" pid="58" name="FSC#EVDCFG@15.1400:SalutationItalianUser">
    <vt:lpwstr/>
  </property>
  <property fmtid="{D5CDD505-2E9C-101B-9397-08002B2CF9AE}" pid="59" name="FSC#EVDCFG@15.1400:FileRespOrgShortname">
    <vt:lpwstr>LME</vt:lpwstr>
  </property>
  <property fmtid="{D5CDD505-2E9C-101B-9397-08002B2CF9AE}" pid="60" name="FSC#EDIBLV@15.1700:ResponsibleEditorFirstname">
    <vt:lpwstr/>
  </property>
  <property fmtid="{D5CDD505-2E9C-101B-9397-08002B2CF9AE}" pid="61" name="FSC#EDIBLV@15.1700:ResponsibleEditorSurname">
    <vt:lpwstr/>
  </property>
  <property fmtid="{D5CDD505-2E9C-101B-9397-08002B2CF9AE}" pid="62" name="FSC#EDIBLV@15.1700:GroupTitle">
    <vt:lpwstr>Lebensmittel und Ernährung</vt:lpwstr>
  </property>
  <property fmtid="{D5CDD505-2E9C-101B-9397-08002B2CF9AE}" pid="63" name="FSC#EVDCFG@15.1400:SalutationGerman">
    <vt:lpwstr>Lebensmittel und Ernährung</vt:lpwstr>
  </property>
  <property fmtid="{D5CDD505-2E9C-101B-9397-08002B2CF9AE}" pid="64" name="FSC#EVDCFG@15.1400:SalutationFrench">
    <vt:lpwstr>Denrées alimentaires et nutrition</vt:lpwstr>
  </property>
  <property fmtid="{D5CDD505-2E9C-101B-9397-08002B2CF9AE}" pid="65" name="FSC#EVDCFG@15.1400:SalutationItalian">
    <vt:lpwstr>Derrate alimentari e nutrizione</vt:lpwstr>
  </property>
  <property fmtid="{D5CDD505-2E9C-101B-9397-08002B2CF9AE}" pid="66" name="FSC#EVDCFG@15.1400:SalutationEnglish">
    <vt:lpwstr>Food and Nutrition</vt:lpwstr>
  </property>
  <property fmtid="{D5CDD505-2E9C-101B-9397-08002B2CF9AE}" pid="67" name="FSC#BSVTEMPL@102.1950:FileRespAmtstitel">
    <vt:lpwstr/>
  </property>
  <property fmtid="{D5CDD505-2E9C-101B-9397-08002B2CF9AE}" pid="68" name="FSC#BSVTEMPL@102.1950:FileRespAmtstitel_F">
    <vt:lpwstr/>
  </property>
  <property fmtid="{D5CDD505-2E9C-101B-9397-08002B2CF9AE}" pid="69" name="FSC#BSVTEMPL@102.1950:FileRespAmtstitel_I">
    <vt:lpwstr/>
  </property>
  <property fmtid="{D5CDD505-2E9C-101B-9397-08002B2CF9AE}" pid="70" name="FSC#BSVTEMPL@102.1950:FileRespAmtstitel_E">
    <vt:lpwstr/>
  </property>
  <property fmtid="{D5CDD505-2E9C-101B-9397-08002B2CF9AE}" pid="71" name="FSC#BSVTEMPL@102.1950:AssignmentName">
    <vt:lpwstr/>
  </property>
  <property fmtid="{D5CDD505-2E9C-101B-9397-08002B2CF9AE}" pid="72" name="FSC#BSVTEMPL@102.1950:BSVShortsign">
    <vt:lpwstr/>
  </property>
  <property fmtid="{D5CDD505-2E9C-101B-9397-08002B2CF9AE}" pid="73" name="FSC#BSVTEMPL@102.1950:DocumentID">
    <vt:lpwstr>293</vt:lpwstr>
  </property>
  <property fmtid="{D5CDD505-2E9C-101B-9397-08002B2CF9AE}" pid="74" name="FSC#BSVTEMPL@102.1950:Dossierref">
    <vt:lpwstr>011.3/2017/00445</vt:lpwstr>
  </property>
  <property fmtid="{D5CDD505-2E9C-101B-9397-08002B2CF9AE}" pid="75" name="FSC#BSVTEMPL@102.1950:Oursign">
    <vt:lpwstr>011.3/2017/00445 19.12.2018</vt:lpwstr>
  </property>
  <property fmtid="{D5CDD505-2E9C-101B-9397-08002B2CF9AE}" pid="76" name="FSC#BSVTEMPL@102.1950:EmpfName">
    <vt:lpwstr/>
  </property>
  <property fmtid="{D5CDD505-2E9C-101B-9397-08002B2CF9AE}" pid="77" name="FSC#BSVTEMPL@102.1950:EmpfOrt">
    <vt:lpwstr/>
  </property>
  <property fmtid="{D5CDD505-2E9C-101B-9397-08002B2CF9AE}" pid="78" name="FSC#BSVTEMPL@102.1950:EmpfPLZ">
    <vt:lpwstr/>
  </property>
  <property fmtid="{D5CDD505-2E9C-101B-9397-08002B2CF9AE}" pid="79" name="FSC#BSVTEMPL@102.1950:EmpfStrasse">
    <vt:lpwstr/>
  </property>
  <property fmtid="{D5CDD505-2E9C-101B-9397-08002B2CF9AE}" pid="80" name="FSC#BSVTEMPL@102.1950:FileRespEmail">
    <vt:lpwstr/>
  </property>
  <property fmtid="{D5CDD505-2E9C-101B-9397-08002B2CF9AE}" pid="81" name="FSC#BSVTEMPL@102.1950:FileRespFax">
    <vt:lpwstr/>
  </property>
  <property fmtid="{D5CDD505-2E9C-101B-9397-08002B2CF9AE}" pid="82" name="FSC#BSVTEMPL@102.1950:FileRespHome">
    <vt:lpwstr/>
  </property>
  <property fmtid="{D5CDD505-2E9C-101B-9397-08002B2CF9AE}" pid="83" name="FSC#BSVTEMPL@102.1950:FileRespStreet">
    <vt:lpwstr/>
  </property>
  <property fmtid="{D5CDD505-2E9C-101B-9397-08002B2CF9AE}" pid="84" name="FSC#BSVTEMPL@102.1950:FileRespTel">
    <vt:lpwstr/>
  </property>
  <property fmtid="{D5CDD505-2E9C-101B-9397-08002B2CF9AE}" pid="85" name="FSC#BSVTEMPL@102.1950:FileRespZipCode">
    <vt:lpwstr/>
  </property>
  <property fmtid="{D5CDD505-2E9C-101B-9397-08002B2CF9AE}" pid="86" name="FSC#BSVTEMPL@102.1950:NameFileResponsible">
    <vt:lpwstr/>
  </property>
  <property fmtid="{D5CDD505-2E9C-101B-9397-08002B2CF9AE}" pid="87" name="FSC#BSVTEMPL@102.1950:Shortsign">
    <vt:lpwstr/>
  </property>
  <property fmtid="{D5CDD505-2E9C-101B-9397-08002B2CF9AE}" pid="88" name="FSC#BSVTEMPL@102.1950:UserFunction">
    <vt:lpwstr/>
  </property>
  <property fmtid="{D5CDD505-2E9C-101B-9397-08002B2CF9AE}" pid="89" name="FSC#BSVTEMPL@102.1950:VornameNameFileResponsible">
    <vt:lpwstr/>
  </property>
  <property fmtid="{D5CDD505-2E9C-101B-9397-08002B2CF9AE}" pid="90" name="FSC#BSVTEMPL@102.1950:FileResponsible">
    <vt:lpwstr/>
  </property>
  <property fmtid="{D5CDD505-2E9C-101B-9397-08002B2CF9AE}" pid="91" name="FSC#BSVTEMPL@102.1950:FileRespOrg">
    <vt:lpwstr>Lebensmittel und Ernährung, BLV</vt:lpwstr>
  </property>
  <property fmtid="{D5CDD505-2E9C-101B-9397-08002B2CF9AE}" pid="92" name="FSC#BSVTEMPL@102.1950:FileRespOrgHome">
    <vt:lpwstr>Bern-Liebefeld</vt:lpwstr>
  </property>
  <property fmtid="{D5CDD505-2E9C-101B-9397-08002B2CF9AE}" pid="93" name="FSC#BSVTEMPL@102.1950:FileRespOrgStreet">
    <vt:lpwstr>Schwarzenburgstrasse 155</vt:lpwstr>
  </property>
  <property fmtid="{D5CDD505-2E9C-101B-9397-08002B2CF9AE}" pid="94" name="FSC#BSVTEMPL@102.1950:FileRespOrgZipCode">
    <vt:lpwstr>3097</vt:lpwstr>
  </property>
  <property fmtid="{D5CDD505-2E9C-101B-9397-08002B2CF9AE}" pid="95" name="FSC#BSVTEMPL@102.1950:FileRespOU">
    <vt:lpwstr>Food and Nutrition</vt:lpwstr>
  </property>
  <property fmtid="{D5CDD505-2E9C-101B-9397-08002B2CF9AE}" pid="96" name="FSC#BSVTEMPL@102.1950:Registrierdatum">
    <vt:lpwstr/>
  </property>
  <property fmtid="{D5CDD505-2E9C-101B-9397-08002B2CF9AE}" pid="97" name="FSC#BSVTEMPL@102.1950:RegPlanPos">
    <vt:lpwstr/>
  </property>
  <property fmtid="{D5CDD505-2E9C-101B-9397-08002B2CF9AE}" pid="98" name="FSC#BSVTEMPL@102.1950:ShortsignCreate">
    <vt:lpwstr/>
  </property>
  <property fmtid="{D5CDD505-2E9C-101B-9397-08002B2CF9AE}" pid="99" name="FSC#BSVTEMPL@102.1950:SubjectSubFile">
    <vt:lpwstr>1._ÄK;_Rückmeldeformular_für_Stellungnahmen</vt:lpwstr>
  </property>
  <property fmtid="{D5CDD505-2E9C-101B-9397-08002B2CF9AE}" pid="100" name="FSC#BSVTEMPL@102.1950:SubjectDocument">
    <vt:lpwstr/>
  </property>
  <property fmtid="{D5CDD505-2E9C-101B-9397-08002B2CF9AE}" pid="101" name="FSC#BSVTEMPL@102.1950:TitleDossier">
    <vt:lpwstr>Projekt Stretto 3</vt:lpwstr>
  </property>
  <property fmtid="{D5CDD505-2E9C-101B-9397-08002B2CF9AE}" pid="102" name="FSC#BSVTEMPL@102.1950:ZusendungAm">
    <vt:lpwstr/>
  </property>
  <property fmtid="{D5CDD505-2E9C-101B-9397-08002B2CF9AE}" pid="103" name="FSC#EDICFG@15.1700:DossierrefSubFile">
    <vt:lpwstr>2018-12-19/293</vt:lpwstr>
  </property>
  <property fmtid="{D5CDD505-2E9C-101B-9397-08002B2CF9AE}" pid="104" name="FSC#EDICFG@15.1700:UniqueSubFileNumber">
    <vt:lpwstr>20185119-0293</vt:lpwstr>
  </property>
  <property fmtid="{D5CDD505-2E9C-101B-9397-08002B2CF9AE}" pid="105" name="FSC#BSVTEMPL@102.1950:DocumentIDEnhanced">
    <vt:lpwstr>011.3/2017/00445 19.12.2018 Doknr: 293</vt:lpwstr>
  </property>
  <property fmtid="{D5CDD505-2E9C-101B-9397-08002B2CF9AE}" pid="106" name="FSC#EDICFG@15.1700:FileRespInitials">
    <vt:lpwstr/>
  </property>
  <property fmtid="{D5CDD505-2E9C-101B-9397-08002B2CF9AE}" pid="107" name="FSC#EDICFG@15.1700:FileRespOrgD">
    <vt:lpwstr>Lebensmittel und Ernährung</vt:lpwstr>
  </property>
  <property fmtid="{D5CDD505-2E9C-101B-9397-08002B2CF9AE}" pid="108" name="FSC#EDICFG@15.1700:FileRespOrgF">
    <vt:lpwstr>Denrées alimentaires et nutrition</vt:lpwstr>
  </property>
  <property fmtid="{D5CDD505-2E9C-101B-9397-08002B2CF9AE}" pid="109" name="FSC#EDICFG@15.1700:FileRespOrgE">
    <vt:lpwstr>Food and Nutrition</vt:lpwstr>
  </property>
  <property fmtid="{D5CDD505-2E9C-101B-9397-08002B2CF9AE}" pid="110" name="FSC#EDICFG@15.1700:FileRespOrgI">
    <vt:lpwstr>Derrate alimentari e nutrizione</vt:lpwstr>
  </property>
  <property fmtid="{D5CDD505-2E9C-101B-9397-08002B2CF9AE}" pid="111" name="FSC#EDICFG@15.1700:FileResponsibleSalutation">
    <vt:lpwstr/>
  </property>
  <property fmtid="{D5CDD505-2E9C-101B-9397-08002B2CF9AE}" pid="112" name="FSC#EDICFG@15.1700:SignerLeft">
    <vt:lpwstr/>
  </property>
  <property fmtid="{D5CDD505-2E9C-101B-9397-08002B2CF9AE}" pid="113" name="FSC#EDICFG@15.1700:SignerLeftFunction">
    <vt:lpwstr/>
  </property>
  <property fmtid="{D5CDD505-2E9C-101B-9397-08002B2CF9AE}" pid="114" name="FSC#EDICFG@15.1700:SignerRight">
    <vt:lpwstr/>
  </property>
  <property fmtid="{D5CDD505-2E9C-101B-9397-08002B2CF9AE}" pid="115" name="FSC#EDICFG@15.1700:SignerRightFunction">
    <vt:lpwstr/>
  </property>
  <property fmtid="{D5CDD505-2E9C-101B-9397-08002B2CF9AE}" pid="116" name="FSC#COOELAK@1.1001:Subject">
    <vt:lpwstr/>
  </property>
  <property fmtid="{D5CDD505-2E9C-101B-9397-08002B2CF9AE}" pid="117" name="FSC#COOELAK@1.1001:FileReference">
    <vt:lpwstr/>
  </property>
  <property fmtid="{D5CDD505-2E9C-101B-9397-08002B2CF9AE}" pid="118" name="FSC#COOELAK@1.1001:FileRefYear">
    <vt:lpwstr>2017</vt:lpwstr>
  </property>
  <property fmtid="{D5CDD505-2E9C-101B-9397-08002B2CF9AE}" pid="119" name="FSC#COOELAK@1.1001:FileRefOrdinal">
    <vt:lpwstr>445</vt:lpwstr>
  </property>
  <property fmtid="{D5CDD505-2E9C-101B-9397-08002B2CF9AE}" pid="120" name="FSC#COOELAK@1.1001:FileRefOU">
    <vt:lpwstr>REG</vt:lpwstr>
  </property>
  <property fmtid="{D5CDD505-2E9C-101B-9397-08002B2CF9AE}" pid="121" name="FSC#COOELAK@1.1001:Organization">
    <vt:lpwstr/>
  </property>
  <property fmtid="{D5CDD505-2E9C-101B-9397-08002B2CF9AE}" pid="122" name="FSC#COOELAK@1.1001:Owner">
    <vt:lpwstr>Blumer Christina</vt:lpwstr>
  </property>
  <property fmtid="{D5CDD505-2E9C-101B-9397-08002B2CF9AE}" pid="123" name="FSC#COOELAK@1.1001:OwnerExtension">
    <vt:lpwstr>+41 58 463 3702</vt:lpwstr>
  </property>
  <property fmtid="{D5CDD505-2E9C-101B-9397-08002B2CF9AE}" pid="124" name="FSC#COOELAK@1.1001:OwnerFaxExtension">
    <vt:lpwstr>+41 31 322 9574</vt:lpwstr>
  </property>
  <property fmtid="{D5CDD505-2E9C-101B-9397-08002B2CF9AE}" pid="125" name="FSC#COOELAK@1.1001:DispatchedBy">
    <vt:lpwstr/>
  </property>
  <property fmtid="{D5CDD505-2E9C-101B-9397-08002B2CF9AE}" pid="126" name="FSC#COOELAK@1.1001:DispatchedAt">
    <vt:lpwstr/>
  </property>
  <property fmtid="{D5CDD505-2E9C-101B-9397-08002B2CF9AE}" pid="127" name="FSC#COOELAK@1.1001:ApprovedBy">
    <vt:lpwstr/>
  </property>
  <property fmtid="{D5CDD505-2E9C-101B-9397-08002B2CF9AE}" pid="128" name="FSC#COOELAK@1.1001:ApprovedAt">
    <vt:lpwstr/>
  </property>
  <property fmtid="{D5CDD505-2E9C-101B-9397-08002B2CF9AE}" pid="129" name="FSC#COOELAK@1.1001:Department">
    <vt:lpwstr>Lebensmittel und Ernährung, BLV</vt:lpwstr>
  </property>
  <property fmtid="{D5CDD505-2E9C-101B-9397-08002B2CF9AE}" pid="130" name="FSC#COOELAK@1.1001:CreatedAt">
    <vt:lpwstr>19.12.2018</vt:lpwstr>
  </property>
  <property fmtid="{D5CDD505-2E9C-101B-9397-08002B2CF9AE}" pid="131" name="FSC#COOELAK@1.1001:OU">
    <vt:lpwstr>Lebensmittel und Ernährung, BLV</vt:lpwstr>
  </property>
  <property fmtid="{D5CDD505-2E9C-101B-9397-08002B2CF9AE}" pid="132" name="FSC#COOELAK@1.1001:Priority">
    <vt:lpwstr> ()</vt:lpwstr>
  </property>
  <property fmtid="{D5CDD505-2E9C-101B-9397-08002B2CF9AE}" pid="133" name="FSC#COOELAK@1.1001:ObjBarCode">
    <vt:lpwstr>*COO.2101.102.5.858037*</vt:lpwstr>
  </property>
  <property fmtid="{D5CDD505-2E9C-101B-9397-08002B2CF9AE}" pid="134" name="FSC#COOELAK@1.1001:RefBarCode">
    <vt:lpwstr>*COO.2101.102.4.858036*</vt:lpwstr>
  </property>
  <property fmtid="{D5CDD505-2E9C-101B-9397-08002B2CF9AE}" pid="135" name="FSC#COOELAK@1.1001:FileRefBarCode">
    <vt:lpwstr>*011.3/2017/00445*</vt:lpwstr>
  </property>
  <property fmtid="{D5CDD505-2E9C-101B-9397-08002B2CF9AE}" pid="136" name="FSC#COOELAK@1.1001:ExternalRef">
    <vt:lpwstr/>
  </property>
  <property fmtid="{D5CDD505-2E9C-101B-9397-08002B2CF9AE}" pid="137" name="FSC#COOELAK@1.1001:IncomingNumber">
    <vt:lpwstr/>
  </property>
  <property fmtid="{D5CDD505-2E9C-101B-9397-08002B2CF9AE}" pid="138" name="FSC#COOELAK@1.1001:IncomingSubject">
    <vt:lpwstr/>
  </property>
  <property fmtid="{D5CDD505-2E9C-101B-9397-08002B2CF9AE}" pid="139" name="FSC#COOELAK@1.1001:ProcessResponsible">
    <vt:lpwstr>Friedli Corinne</vt:lpwstr>
  </property>
  <property fmtid="{D5CDD505-2E9C-101B-9397-08002B2CF9AE}" pid="140" name="FSC#COOELAK@1.1001:ProcessResponsiblePhone">
    <vt:lpwstr>+41 58 464 71 56</vt:lpwstr>
  </property>
  <property fmtid="{D5CDD505-2E9C-101B-9397-08002B2CF9AE}" pid="141" name="FSC#COOELAK@1.1001:ProcessResponsibleMail">
    <vt:lpwstr>corinne.friedli@blv.admin.ch</vt:lpwstr>
  </property>
  <property fmtid="{D5CDD505-2E9C-101B-9397-08002B2CF9AE}" pid="142" name="FSC#COOELAK@1.1001:ProcessResponsibleFax">
    <vt:lpwstr>+41 31 323 85 70</vt:lpwstr>
  </property>
  <property fmtid="{D5CDD505-2E9C-101B-9397-08002B2CF9AE}" pid="143" name="FSC#COOELAK@1.1001:ApproverFirstName">
    <vt:lpwstr/>
  </property>
  <property fmtid="{D5CDD505-2E9C-101B-9397-08002B2CF9AE}" pid="144" name="FSC#COOELAK@1.1001:ApproverSurName">
    <vt:lpwstr/>
  </property>
  <property fmtid="{D5CDD505-2E9C-101B-9397-08002B2CF9AE}" pid="145" name="FSC#COOELAK@1.1001:ApproverTitle">
    <vt:lpwstr/>
  </property>
  <property fmtid="{D5CDD505-2E9C-101B-9397-08002B2CF9AE}" pid="146" name="FSC#COOELAK@1.1001:ExternalDate">
    <vt:lpwstr/>
  </property>
  <property fmtid="{D5CDD505-2E9C-101B-9397-08002B2CF9AE}" pid="147" name="FSC#COOELAK@1.1001:SettlementApprovedAt">
    <vt:lpwstr/>
  </property>
  <property fmtid="{D5CDD505-2E9C-101B-9397-08002B2CF9AE}" pid="148" name="FSC#COOELAK@1.1001:BaseNumber">
    <vt:lpwstr>011.3</vt:lpwstr>
  </property>
  <property fmtid="{D5CDD505-2E9C-101B-9397-08002B2CF9AE}" pid="149" name="FSC#COOELAK@1.1001:CurrentUserRolePos">
    <vt:lpwstr>Sachbearbeiter/in</vt:lpwstr>
  </property>
  <property fmtid="{D5CDD505-2E9C-101B-9397-08002B2CF9AE}" pid="150" name="FSC#COOELAK@1.1001:CurrentUserEmail">
    <vt:lpwstr>christina.blumer@blv.admin.ch</vt:lpwstr>
  </property>
  <property fmtid="{D5CDD505-2E9C-101B-9397-08002B2CF9AE}" pid="151" name="FSC#ELAKGOV@1.1001:PersonalSubjGender">
    <vt:lpwstr/>
  </property>
  <property fmtid="{D5CDD505-2E9C-101B-9397-08002B2CF9AE}" pid="152" name="FSC#ELAKGOV@1.1001:PersonalSubjFirstName">
    <vt:lpwstr/>
  </property>
  <property fmtid="{D5CDD505-2E9C-101B-9397-08002B2CF9AE}" pid="153" name="FSC#ELAKGOV@1.1001:PersonalSubjSurName">
    <vt:lpwstr/>
  </property>
  <property fmtid="{D5CDD505-2E9C-101B-9397-08002B2CF9AE}" pid="154" name="FSC#ELAKGOV@1.1001:PersonalSubjSalutation">
    <vt:lpwstr/>
  </property>
  <property fmtid="{D5CDD505-2E9C-101B-9397-08002B2CF9AE}" pid="155" name="FSC#ELAKGOV@1.1001:PersonalSubjAddress">
    <vt:lpwstr/>
  </property>
  <property fmtid="{D5CDD505-2E9C-101B-9397-08002B2CF9AE}" pid="156" name="FSC#ATSTATECFG@1.1001:Office">
    <vt:lpwstr/>
  </property>
  <property fmtid="{D5CDD505-2E9C-101B-9397-08002B2CF9AE}" pid="157" name="FSC#ATSTATECFG@1.1001:Agent">
    <vt:lpwstr/>
  </property>
  <property fmtid="{D5CDD505-2E9C-101B-9397-08002B2CF9AE}" pid="158" name="FSC#ATSTATECFG@1.1001:AgentPhone">
    <vt:lpwstr/>
  </property>
  <property fmtid="{D5CDD505-2E9C-101B-9397-08002B2CF9AE}" pid="159" name="FSC#ATSTATECFG@1.1001:DepartmentFax">
    <vt:lpwstr/>
  </property>
  <property fmtid="{D5CDD505-2E9C-101B-9397-08002B2CF9AE}" pid="160" name="FSC#ATSTATECFG@1.1001:DepartmentEmail">
    <vt:lpwstr/>
  </property>
  <property fmtid="{D5CDD505-2E9C-101B-9397-08002B2CF9AE}" pid="161" name="FSC#ATSTATECFG@1.1001:SubfileDate">
    <vt:lpwstr/>
  </property>
  <property fmtid="{D5CDD505-2E9C-101B-9397-08002B2CF9AE}" pid="162" name="FSC#ATSTATECFG@1.1001:SubfileSubject">
    <vt:lpwstr>1._ÄK;_Rückmeldeformular_für_Stellungnahmen</vt:lpwstr>
  </property>
  <property fmtid="{D5CDD505-2E9C-101B-9397-08002B2CF9AE}" pid="163" name="FSC#ATSTATECFG@1.1001:DepartmentZipCode">
    <vt:lpwstr>3097</vt:lpwstr>
  </property>
  <property fmtid="{D5CDD505-2E9C-101B-9397-08002B2CF9AE}" pid="164" name="FSC#ATSTATECFG@1.1001:DepartmentCountry">
    <vt:lpwstr/>
  </property>
  <property fmtid="{D5CDD505-2E9C-101B-9397-08002B2CF9AE}" pid="165" name="FSC#ATSTATECFG@1.1001:DepartmentCity">
    <vt:lpwstr>Bern-Liebefeld</vt:lpwstr>
  </property>
  <property fmtid="{D5CDD505-2E9C-101B-9397-08002B2CF9AE}" pid="166" name="FSC#ATSTATECFG@1.1001:DepartmentStreet">
    <vt:lpwstr>Schwarzenburgstrasse 155</vt:lpwstr>
  </property>
  <property fmtid="{D5CDD505-2E9C-101B-9397-08002B2CF9AE}" pid="167" name="FSC#ATSTATECFG@1.1001:DepartmentDVR">
    <vt:lpwstr/>
  </property>
  <property fmtid="{D5CDD505-2E9C-101B-9397-08002B2CF9AE}" pid="168" name="FSC#ATSTATECFG@1.1001:DepartmentUID">
    <vt:lpwstr/>
  </property>
  <property fmtid="{D5CDD505-2E9C-101B-9397-08002B2CF9AE}" pid="169" name="FSC#ATSTATECFG@1.1001:SubfileReference">
    <vt:lpwstr>2018-12-19/293</vt:lpwstr>
  </property>
  <property fmtid="{D5CDD505-2E9C-101B-9397-08002B2CF9AE}" pid="170" name="FSC#ATSTATECFG@1.1001:Clause">
    <vt:lpwstr/>
  </property>
  <property fmtid="{D5CDD505-2E9C-101B-9397-08002B2CF9AE}" pid="171" name="FSC#ATSTATECFG@1.1001:ApprovedSignature">
    <vt:lpwstr/>
  </property>
  <property fmtid="{D5CDD505-2E9C-101B-9397-08002B2CF9AE}" pid="172" name="FSC#ATSTATECFG@1.1001:BankAccount">
    <vt:lpwstr/>
  </property>
  <property fmtid="{D5CDD505-2E9C-101B-9397-08002B2CF9AE}" pid="173" name="FSC#ATSTATECFG@1.1001:BankAccountOwner">
    <vt:lpwstr/>
  </property>
  <property fmtid="{D5CDD505-2E9C-101B-9397-08002B2CF9AE}" pid="174" name="FSC#ATSTATECFG@1.1001:BankInstitute">
    <vt:lpwstr/>
  </property>
  <property fmtid="{D5CDD505-2E9C-101B-9397-08002B2CF9AE}" pid="175" name="FSC#ATSTATECFG@1.1001:BankAccountID">
    <vt:lpwstr/>
  </property>
  <property fmtid="{D5CDD505-2E9C-101B-9397-08002B2CF9AE}" pid="176" name="FSC#ATSTATECFG@1.1001:BankAccountIBAN">
    <vt:lpwstr/>
  </property>
  <property fmtid="{D5CDD505-2E9C-101B-9397-08002B2CF9AE}" pid="177" name="FSC#ATSTATECFG@1.1001:BankAccountBIC">
    <vt:lpwstr/>
  </property>
  <property fmtid="{D5CDD505-2E9C-101B-9397-08002B2CF9AE}" pid="178" name="FSC#ATSTATECFG@1.1001:BankName">
    <vt:lpwstr/>
  </property>
  <property fmtid="{D5CDD505-2E9C-101B-9397-08002B2CF9AE}" pid="179" name="FSC#CCAPRECONFIG@15.1001:AddrAnrede">
    <vt:lpwstr/>
  </property>
  <property fmtid="{D5CDD505-2E9C-101B-9397-08002B2CF9AE}" pid="180" name="FSC#CCAPRECONFIG@15.1001:AddrTitel">
    <vt:lpwstr/>
  </property>
  <property fmtid="{D5CDD505-2E9C-101B-9397-08002B2CF9AE}" pid="181" name="FSC#CCAPRECONFIG@15.1001:AddrNachgestellter_Titel">
    <vt:lpwstr/>
  </property>
  <property fmtid="{D5CDD505-2E9C-101B-9397-08002B2CF9AE}" pid="182" name="FSC#CCAPRECONFIG@15.1001:AddrVorname">
    <vt:lpwstr/>
  </property>
  <property fmtid="{D5CDD505-2E9C-101B-9397-08002B2CF9AE}" pid="183" name="FSC#CCAPRECONFIG@15.1001:AddrNachname">
    <vt:lpwstr/>
  </property>
  <property fmtid="{D5CDD505-2E9C-101B-9397-08002B2CF9AE}" pid="184" name="FSC#CCAPRECONFIG@15.1001:AddrzH">
    <vt:lpwstr/>
  </property>
  <property fmtid="{D5CDD505-2E9C-101B-9397-08002B2CF9AE}" pid="185" name="FSC#CCAPRECONFIG@15.1001:AddrGeschlecht">
    <vt:lpwstr/>
  </property>
  <property fmtid="{D5CDD505-2E9C-101B-9397-08002B2CF9AE}" pid="186" name="FSC#CCAPRECONFIG@15.1001:AddrStrasse">
    <vt:lpwstr/>
  </property>
  <property fmtid="{D5CDD505-2E9C-101B-9397-08002B2CF9AE}" pid="187" name="FSC#CCAPRECONFIG@15.1001:AddrHausnummer">
    <vt:lpwstr/>
  </property>
  <property fmtid="{D5CDD505-2E9C-101B-9397-08002B2CF9AE}" pid="188" name="FSC#CCAPRECONFIG@15.1001:AddrStiege">
    <vt:lpwstr/>
  </property>
  <property fmtid="{D5CDD505-2E9C-101B-9397-08002B2CF9AE}" pid="189" name="FSC#CCAPRECONFIG@15.1001:AddrTuer">
    <vt:lpwstr/>
  </property>
  <property fmtid="{D5CDD505-2E9C-101B-9397-08002B2CF9AE}" pid="190" name="FSC#CCAPRECONFIG@15.1001:AddrPostfach">
    <vt:lpwstr/>
  </property>
  <property fmtid="{D5CDD505-2E9C-101B-9397-08002B2CF9AE}" pid="191" name="FSC#CCAPRECONFIG@15.1001:AddrPostleitzahl">
    <vt:lpwstr/>
  </property>
  <property fmtid="{D5CDD505-2E9C-101B-9397-08002B2CF9AE}" pid="192" name="FSC#CCAPRECONFIG@15.1001:AddrOrt">
    <vt:lpwstr/>
  </property>
  <property fmtid="{D5CDD505-2E9C-101B-9397-08002B2CF9AE}" pid="193" name="FSC#CCAPRECONFIG@15.1001:AddrLand">
    <vt:lpwstr/>
  </property>
  <property fmtid="{D5CDD505-2E9C-101B-9397-08002B2CF9AE}" pid="194" name="FSC#CCAPRECONFIG@15.1001:AddrEmail">
    <vt:lpwstr/>
  </property>
  <property fmtid="{D5CDD505-2E9C-101B-9397-08002B2CF9AE}" pid="195" name="FSC#CCAPRECONFIG@15.1001:AddrAdresse">
    <vt:lpwstr/>
  </property>
  <property fmtid="{D5CDD505-2E9C-101B-9397-08002B2CF9AE}" pid="196" name="FSC#CCAPRECONFIG@15.1001:AddrFax">
    <vt:lpwstr/>
  </property>
  <property fmtid="{D5CDD505-2E9C-101B-9397-08002B2CF9AE}" pid="197" name="FSC#CCAPRECONFIG@15.1001:AddrOrganisationsname">
    <vt:lpwstr/>
  </property>
  <property fmtid="{D5CDD505-2E9C-101B-9397-08002B2CF9AE}" pid="198" name="FSC#CCAPRECONFIG@15.1001:AddrOrganisationskurzname">
    <vt:lpwstr/>
  </property>
  <property fmtid="{D5CDD505-2E9C-101B-9397-08002B2CF9AE}" pid="199" name="FSC#CCAPRECONFIG@15.1001:AddrAbschriftsbemerkung">
    <vt:lpwstr/>
  </property>
  <property fmtid="{D5CDD505-2E9C-101B-9397-08002B2CF9AE}" pid="200" name="FSC#CCAPRECONFIG@15.1001:AddrName_Zeile_2">
    <vt:lpwstr/>
  </property>
  <property fmtid="{D5CDD505-2E9C-101B-9397-08002B2CF9AE}" pid="201" name="FSC#CCAPRECONFIG@15.1001:AddrName_Zeile_3">
    <vt:lpwstr/>
  </property>
  <property fmtid="{D5CDD505-2E9C-101B-9397-08002B2CF9AE}" pid="202" name="FSC#CCAPRECONFIG@15.1001:AddrPostalischeAdresse">
    <vt:lpwstr/>
  </property>
  <property fmtid="{D5CDD505-2E9C-101B-9397-08002B2CF9AE}" pid="203" name="FSC#COOSYSTEM@1.1:Container">
    <vt:lpwstr>COO.2101.102.5.858037</vt:lpwstr>
  </property>
  <property fmtid="{D5CDD505-2E9C-101B-9397-08002B2CF9AE}" pid="204" name="FSC#FSCFOLIO@1.1001:docpropproject">
    <vt:lpwstr/>
  </property>
  <property fmtid="{D5CDD505-2E9C-101B-9397-08002B2CF9AE}" pid="205" name="ContentTypeId">
    <vt:lpwstr>0x0101002B6E9695A0FEA44ABEC5E408B98982F0</vt:lpwstr>
  </property>
  <property fmtid="{D5CDD505-2E9C-101B-9397-08002B2CF9AE}" pid="206" name="MediaServiceImageTags">
    <vt:lpwstr/>
  </property>
  <property fmtid="{D5CDD505-2E9C-101B-9397-08002B2CF9AE}" pid="207" name="MSIP_Label_4bad0d50-9cbb-471c-bae7-38b20ec0f1f9_Enabled">
    <vt:lpwstr>true</vt:lpwstr>
  </property>
  <property fmtid="{D5CDD505-2E9C-101B-9397-08002B2CF9AE}" pid="208" name="MSIP_Label_4bad0d50-9cbb-471c-bae7-38b20ec0f1f9_SetDate">
    <vt:lpwstr>2022-12-15T14:29:10Z</vt:lpwstr>
  </property>
  <property fmtid="{D5CDD505-2E9C-101B-9397-08002B2CF9AE}" pid="209" name="MSIP_Label_4bad0d50-9cbb-471c-bae7-38b20ec0f1f9_Method">
    <vt:lpwstr>Standard</vt:lpwstr>
  </property>
  <property fmtid="{D5CDD505-2E9C-101B-9397-08002B2CF9AE}" pid="210" name="MSIP_Label_4bad0d50-9cbb-471c-bae7-38b20ec0f1f9_Name">
    <vt:lpwstr>Intern</vt:lpwstr>
  </property>
  <property fmtid="{D5CDD505-2E9C-101B-9397-08002B2CF9AE}" pid="211" name="MSIP_Label_4bad0d50-9cbb-471c-bae7-38b20ec0f1f9_SiteId">
    <vt:lpwstr>35aa8c5b-ac0a-4b15-9788-ff6dfa22901f</vt:lpwstr>
  </property>
  <property fmtid="{D5CDD505-2E9C-101B-9397-08002B2CF9AE}" pid="212" name="MSIP_Label_4bad0d50-9cbb-471c-bae7-38b20ec0f1f9_ActionId">
    <vt:lpwstr>cb96cc27-be96-4f48-b7d2-ad7a404a532e</vt:lpwstr>
  </property>
  <property fmtid="{D5CDD505-2E9C-101B-9397-08002B2CF9AE}" pid="213" name="MSIP_Label_4bad0d50-9cbb-471c-bae7-38b20ec0f1f9_ContentBits">
    <vt:lpwstr>0</vt:lpwstr>
  </property>
</Properties>
</file>