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9D7E" w14:textId="77777777" w:rsidR="00755562" w:rsidRPr="00755562" w:rsidRDefault="00755562" w:rsidP="00755562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  <w:lang w:val="it-IT"/>
        </w:rPr>
      </w:pPr>
      <w:r w:rsidRPr="00755562">
        <w:rPr>
          <w:rFonts w:cs="Arial"/>
          <w:b/>
          <w:bCs/>
          <w:kern w:val="28"/>
          <w:sz w:val="32"/>
          <w:szCs w:val="32"/>
          <w:lang w:val="it-IT"/>
        </w:rPr>
        <w:t>Modulo</w:t>
      </w:r>
    </w:p>
    <w:p w14:paraId="3C38B2A1" w14:textId="0AEDDE03" w:rsidR="00755562" w:rsidRPr="00755562" w:rsidRDefault="00755562" w:rsidP="00755562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  <w:lang w:val="it-IT"/>
        </w:rPr>
      </w:pPr>
      <w:r w:rsidRPr="00755562">
        <w:rPr>
          <w:rFonts w:cs="Arial"/>
          <w:b/>
          <w:bCs/>
          <w:kern w:val="28"/>
          <w:sz w:val="32"/>
          <w:szCs w:val="32"/>
          <w:lang w:val="it-IT"/>
        </w:rPr>
        <w:t xml:space="preserve">Domanda di aiuti finanziari accordati alle organizzazioni di consumatori ai sensi dell’articolo 5 capoverso 1 LIC per </w:t>
      </w:r>
      <w:r w:rsidR="00A65303">
        <w:rPr>
          <w:rFonts w:cs="Arial"/>
          <w:b/>
          <w:bCs/>
          <w:kern w:val="28"/>
          <w:sz w:val="32"/>
          <w:szCs w:val="32"/>
          <w:lang w:val="it-IT"/>
        </w:rPr>
        <w:t xml:space="preserve">l’anno </w:t>
      </w:r>
      <w:r w:rsidR="00BC614C">
        <w:rPr>
          <w:rFonts w:cs="Arial"/>
          <w:b/>
          <w:bCs/>
          <w:kern w:val="28"/>
          <w:sz w:val="32"/>
          <w:szCs w:val="32"/>
          <w:lang w:val="it-IT"/>
        </w:rPr>
        <w:t>2024</w:t>
      </w:r>
    </w:p>
    <w:p w14:paraId="6629ABBE" w14:textId="77777777" w:rsidR="00755562" w:rsidRPr="00755562" w:rsidRDefault="00755562" w:rsidP="00755562">
      <w:pPr>
        <w:rPr>
          <w:rFonts w:cs="Arial"/>
          <w:sz w:val="24"/>
          <w:szCs w:val="24"/>
          <w:lang w:val="it-IT"/>
        </w:rPr>
      </w:pPr>
      <w:r w:rsidRPr="00755562">
        <w:rPr>
          <w:rFonts w:cs="Arial"/>
          <w:sz w:val="24"/>
          <w:szCs w:val="24"/>
          <w:lang w:val="it-IT"/>
        </w:rPr>
        <w:t>___________________________________________________________________</w:t>
      </w:r>
    </w:p>
    <w:p w14:paraId="67AE8F62" w14:textId="77777777" w:rsidR="00755562" w:rsidRPr="00755562" w:rsidRDefault="00755562" w:rsidP="00755562">
      <w:pPr>
        <w:rPr>
          <w:rFonts w:cs="Arial"/>
          <w:sz w:val="24"/>
          <w:szCs w:val="24"/>
          <w:lang w:val="it-IT"/>
        </w:rPr>
      </w:pPr>
    </w:p>
    <w:p w14:paraId="2EBF8A01" w14:textId="38B7AB82" w:rsidR="00755562" w:rsidRPr="00755562" w:rsidRDefault="00755562" w:rsidP="0075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i/>
          <w:sz w:val="22"/>
          <w:szCs w:val="22"/>
          <w:lang w:val="it-IT"/>
        </w:rPr>
      </w:pPr>
      <w:r w:rsidRPr="00755562">
        <w:rPr>
          <w:rFonts w:cs="Arial"/>
          <w:i/>
          <w:sz w:val="22"/>
          <w:szCs w:val="22"/>
          <w:lang w:val="it-IT"/>
        </w:rPr>
        <w:t xml:space="preserve">Il presente modulo serve per la domanda di aiuti finanziari accordati alle organizzazioni di consumatori ai sensi dell’articolo 5 capoverso 1 LIC. Con il presente modulo le organizzazioni di consumatori richiedono il contributo variabile per l’anno </w:t>
      </w:r>
      <w:r w:rsidR="00BC614C">
        <w:rPr>
          <w:sz w:val="22"/>
          <w:szCs w:val="22"/>
          <w:lang w:val="it-IT"/>
        </w:rPr>
        <w:t>2024</w:t>
      </w:r>
      <w:r w:rsidRPr="00755562">
        <w:rPr>
          <w:sz w:val="22"/>
          <w:szCs w:val="22"/>
          <w:lang w:val="it-IT"/>
        </w:rPr>
        <w:t>.</w:t>
      </w:r>
    </w:p>
    <w:p w14:paraId="051E1552" w14:textId="77777777" w:rsidR="00755562" w:rsidRPr="00755562" w:rsidRDefault="00755562" w:rsidP="0075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i/>
          <w:sz w:val="22"/>
          <w:szCs w:val="22"/>
          <w:lang w:val="it-IT"/>
        </w:rPr>
      </w:pPr>
    </w:p>
    <w:p w14:paraId="6E248CCE" w14:textId="79115FA5" w:rsidR="00755562" w:rsidRPr="00755562" w:rsidRDefault="00755562" w:rsidP="0075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i/>
          <w:sz w:val="22"/>
          <w:szCs w:val="22"/>
          <w:lang w:val="it-IT"/>
        </w:rPr>
      </w:pPr>
      <w:r w:rsidRPr="00755562">
        <w:rPr>
          <w:rFonts w:cs="Arial"/>
          <w:i/>
          <w:sz w:val="22"/>
          <w:szCs w:val="22"/>
          <w:lang w:val="it-IT"/>
        </w:rPr>
        <w:t xml:space="preserve">Esso va rimandato all’Ufficio federale del consumo (UFDC) al più tardi entro il 30 aprile </w:t>
      </w:r>
      <w:r w:rsidR="00BC614C">
        <w:rPr>
          <w:rFonts w:cs="Arial"/>
          <w:i/>
          <w:sz w:val="22"/>
          <w:szCs w:val="22"/>
          <w:lang w:val="it-IT"/>
        </w:rPr>
        <w:t>2024</w:t>
      </w:r>
      <w:r w:rsidRPr="00755562">
        <w:rPr>
          <w:rFonts w:cs="Arial"/>
          <w:i/>
          <w:sz w:val="22"/>
          <w:szCs w:val="22"/>
          <w:lang w:val="it-IT"/>
        </w:rPr>
        <w:t>.</w:t>
      </w:r>
    </w:p>
    <w:p w14:paraId="0B3AA683" w14:textId="77777777"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</w:p>
    <w:p w14:paraId="6412A3D0" w14:textId="77777777" w:rsidR="00755562" w:rsidRPr="00755562" w:rsidRDefault="00755562" w:rsidP="00755562">
      <w:pPr>
        <w:rPr>
          <w:rFonts w:cs="Arial"/>
          <w:sz w:val="22"/>
          <w:szCs w:val="22"/>
          <w:u w:val="single"/>
          <w:lang w:val="it-IT"/>
        </w:rPr>
      </w:pPr>
      <w:r w:rsidRPr="00755562">
        <w:rPr>
          <w:rFonts w:cs="Arial"/>
          <w:sz w:val="22"/>
          <w:szCs w:val="22"/>
          <w:u w:val="single"/>
          <w:lang w:val="it-IT"/>
        </w:rPr>
        <w:t>1. Informazioni concernenti l’organizzazione di consumatori richiedente:</w:t>
      </w:r>
    </w:p>
    <w:p w14:paraId="3A23538E" w14:textId="77777777"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6317"/>
      </w:tblGrid>
      <w:tr w:rsidR="00755562" w:rsidRPr="00755562" w14:paraId="180FB06B" w14:textId="77777777" w:rsidTr="0034611E">
        <w:tc>
          <w:tcPr>
            <w:tcW w:w="2977" w:type="dxa"/>
            <w:shd w:val="clear" w:color="auto" w:fill="auto"/>
          </w:tcPr>
          <w:p w14:paraId="78494520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Organizzazione:</w:t>
            </w:r>
          </w:p>
        </w:tc>
        <w:tc>
          <w:tcPr>
            <w:tcW w:w="6944" w:type="dxa"/>
            <w:shd w:val="clear" w:color="auto" w:fill="auto"/>
          </w:tcPr>
          <w:p w14:paraId="2DEDD4F6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0"/>
          </w:p>
        </w:tc>
      </w:tr>
      <w:tr w:rsidR="00755562" w:rsidRPr="00755562" w14:paraId="067F2E71" w14:textId="77777777" w:rsidTr="0034611E">
        <w:tc>
          <w:tcPr>
            <w:tcW w:w="2977" w:type="dxa"/>
            <w:shd w:val="clear" w:color="auto" w:fill="auto"/>
          </w:tcPr>
          <w:p w14:paraId="2CEFC48D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Persona di contatto:</w:t>
            </w:r>
          </w:p>
        </w:tc>
        <w:tc>
          <w:tcPr>
            <w:tcW w:w="6944" w:type="dxa"/>
            <w:shd w:val="clear" w:color="auto" w:fill="auto"/>
          </w:tcPr>
          <w:p w14:paraId="05541A3C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1"/>
          </w:p>
        </w:tc>
      </w:tr>
      <w:tr w:rsidR="00755562" w:rsidRPr="00755562" w14:paraId="10544A2F" w14:textId="77777777" w:rsidTr="0034611E">
        <w:tc>
          <w:tcPr>
            <w:tcW w:w="2977" w:type="dxa"/>
            <w:shd w:val="clear" w:color="auto" w:fill="auto"/>
          </w:tcPr>
          <w:p w14:paraId="582552D5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Telefono:</w:t>
            </w:r>
          </w:p>
        </w:tc>
        <w:tc>
          <w:tcPr>
            <w:tcW w:w="6944" w:type="dxa"/>
            <w:shd w:val="clear" w:color="auto" w:fill="auto"/>
          </w:tcPr>
          <w:p w14:paraId="2AE78E8C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2"/>
          </w:p>
        </w:tc>
      </w:tr>
      <w:tr w:rsidR="00755562" w:rsidRPr="00755562" w14:paraId="59583118" w14:textId="77777777" w:rsidTr="0034611E">
        <w:tc>
          <w:tcPr>
            <w:tcW w:w="2977" w:type="dxa"/>
            <w:shd w:val="clear" w:color="auto" w:fill="auto"/>
          </w:tcPr>
          <w:p w14:paraId="0CAE9ED4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6944" w:type="dxa"/>
            <w:shd w:val="clear" w:color="auto" w:fill="auto"/>
          </w:tcPr>
          <w:p w14:paraId="220FF5DF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3"/>
          </w:p>
        </w:tc>
      </w:tr>
      <w:tr w:rsidR="00755562" w:rsidRPr="00755562" w14:paraId="449420B1" w14:textId="77777777" w:rsidTr="0034611E">
        <w:tc>
          <w:tcPr>
            <w:tcW w:w="2977" w:type="dxa"/>
            <w:shd w:val="clear" w:color="auto" w:fill="auto"/>
          </w:tcPr>
          <w:p w14:paraId="276051B1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Reperibilità:</w:t>
            </w:r>
          </w:p>
        </w:tc>
        <w:tc>
          <w:tcPr>
            <w:tcW w:w="6944" w:type="dxa"/>
            <w:shd w:val="clear" w:color="auto" w:fill="auto"/>
          </w:tcPr>
          <w:p w14:paraId="352AC353" w14:textId="77777777"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4"/>
          </w:p>
        </w:tc>
      </w:tr>
    </w:tbl>
    <w:p w14:paraId="01B70277" w14:textId="77777777" w:rsidR="00755562" w:rsidRPr="00755562" w:rsidRDefault="00755562" w:rsidP="00755562">
      <w:pPr>
        <w:rPr>
          <w:rFonts w:cs="Arial"/>
          <w:sz w:val="22"/>
          <w:szCs w:val="22"/>
          <w:u w:val="single"/>
          <w:lang w:val="it-IT"/>
        </w:rPr>
      </w:pPr>
      <w:r w:rsidRPr="00755562">
        <w:rPr>
          <w:rFonts w:cs="Arial"/>
          <w:sz w:val="22"/>
          <w:szCs w:val="22"/>
          <w:lang w:val="it-IT"/>
        </w:rPr>
        <w:br w:type="page"/>
      </w:r>
      <w:r w:rsidRPr="00755562">
        <w:rPr>
          <w:rFonts w:cs="Arial"/>
          <w:sz w:val="22"/>
          <w:szCs w:val="22"/>
          <w:u w:val="single"/>
          <w:lang w:val="it-IT"/>
        </w:rPr>
        <w:lastRenderedPageBreak/>
        <w:t>2. Attività previste dall’articolo 5 LIC per le quali si richiedono aiuti finanziari</w:t>
      </w:r>
    </w:p>
    <w:p w14:paraId="64E652BD" w14:textId="77777777" w:rsidR="00755562" w:rsidRPr="00755562" w:rsidRDefault="00755562" w:rsidP="00755562">
      <w:pPr>
        <w:rPr>
          <w:rFonts w:cs="Arial"/>
          <w:sz w:val="22"/>
          <w:szCs w:val="22"/>
          <w:u w:val="single"/>
          <w:lang w:val="it-IT"/>
        </w:rPr>
      </w:pPr>
    </w:p>
    <w:p w14:paraId="73010FC0" w14:textId="77777777"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>Indicare le attività pianificate cliccando sul campo corrispondente nella seconda colonna. Se il numero di campi predefinito non è sufficiente, prolungare la tabella:</w:t>
      </w:r>
    </w:p>
    <w:p w14:paraId="0AC62998" w14:textId="77777777"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3450"/>
        <w:gridCol w:w="1857"/>
        <w:gridCol w:w="1858"/>
      </w:tblGrid>
      <w:tr w:rsidR="00755562" w:rsidRPr="00755562" w14:paraId="080C38D0" w14:textId="77777777" w:rsidTr="004812BA">
        <w:trPr>
          <w:trHeight w:val="2080"/>
        </w:trPr>
        <w:tc>
          <w:tcPr>
            <w:tcW w:w="817" w:type="dxa"/>
            <w:shd w:val="clear" w:color="auto" w:fill="D0CECE"/>
          </w:tcPr>
          <w:p w14:paraId="6F3674F9" w14:textId="77777777"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N.</w:t>
            </w:r>
          </w:p>
        </w:tc>
        <w:tc>
          <w:tcPr>
            <w:tcW w:w="1305" w:type="dxa"/>
            <w:shd w:val="clear" w:color="auto" w:fill="D0CECE"/>
          </w:tcPr>
          <w:p w14:paraId="17325C9C" w14:textId="77777777"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Attività prevista all’art. 5 LIC</w:t>
            </w:r>
          </w:p>
        </w:tc>
        <w:tc>
          <w:tcPr>
            <w:tcW w:w="3450" w:type="dxa"/>
            <w:shd w:val="clear" w:color="auto" w:fill="D0CECE"/>
          </w:tcPr>
          <w:p w14:paraId="021792BC" w14:textId="77777777"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Descrivere l’attività</w:t>
            </w:r>
          </w:p>
          <w:p w14:paraId="5D64E367" w14:textId="77777777"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(</w:t>
            </w: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ad es.: quali prodotti vengono testati e per quali caratteristiche? In quale forma e su quale tema è redatta l’informazione per i consumatori?)</w:t>
            </w:r>
          </w:p>
        </w:tc>
        <w:tc>
          <w:tcPr>
            <w:tcW w:w="1857" w:type="dxa"/>
            <w:shd w:val="clear" w:color="auto" w:fill="D0CECE"/>
          </w:tcPr>
          <w:p w14:paraId="0274CD9A" w14:textId="77777777"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Individualmente o con altri partner</w:t>
            </w:r>
          </w:p>
          <w:p w14:paraId="560035A1" w14:textId="77777777" w:rsidR="00755562" w:rsidRPr="00755562" w:rsidRDefault="00755562" w:rsidP="00755562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(ad es. con una o più organizzazioni di consumatori, nell’ambito dell’ICRT</w:t>
            </w:r>
            <w:r w:rsidRPr="00755562">
              <w:rPr>
                <w:rFonts w:cs="Arial"/>
                <w:b/>
                <w:sz w:val="16"/>
                <w:szCs w:val="16"/>
                <w:vertAlign w:val="superscript"/>
                <w:lang w:val="it-IT"/>
              </w:rPr>
              <w:footnoteReference w:id="1"/>
            </w: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, ecc.). Indicare il nome degli eventuali partner.</w:t>
            </w:r>
          </w:p>
        </w:tc>
        <w:tc>
          <w:tcPr>
            <w:tcW w:w="1858" w:type="dxa"/>
            <w:shd w:val="clear" w:color="auto" w:fill="D0CECE"/>
          </w:tcPr>
          <w:p w14:paraId="61165388" w14:textId="77777777"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Aiuti finanziari di altri servizi federali</w:t>
            </w:r>
          </w:p>
          <w:p w14:paraId="308F646B" w14:textId="77777777" w:rsidR="00755562" w:rsidRPr="00755562" w:rsidRDefault="00755562" w:rsidP="00755562">
            <w:pPr>
              <w:rPr>
                <w:rFonts w:cs="Arial"/>
                <w:b/>
                <w:i/>
                <w:lang w:val="it-IT"/>
              </w:rPr>
            </w:pP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(indicare se sono già stati richiesti aiuti finanziari ad altri servizi federali. In tal caso, indicare quali, se possibile con il nome di una persona di contatto)</w:t>
            </w:r>
          </w:p>
        </w:tc>
      </w:tr>
      <w:tr w:rsidR="009801E3" w:rsidRPr="00755562" w14:paraId="4C4B4458" w14:textId="77777777" w:rsidTr="004812BA">
        <w:tc>
          <w:tcPr>
            <w:tcW w:w="817" w:type="dxa"/>
            <w:shd w:val="clear" w:color="auto" w:fill="auto"/>
          </w:tcPr>
          <w:p w14:paraId="57EC322B" w14:textId="77777777" w:rsidR="009801E3" w:rsidRPr="00755562" w:rsidRDefault="009801E3" w:rsidP="009801E3">
            <w:pPr>
              <w:tabs>
                <w:tab w:val="left" w:pos="3664"/>
              </w:tabs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</w:t>
            </w:r>
          </w:p>
        </w:tc>
        <w:sdt>
          <w:sdtPr>
            <w:rPr>
              <w:color w:val="808080"/>
              <w:lang w:val="it-IT"/>
            </w:rPr>
            <w:id w:val="-1207643600"/>
            <w:placeholder>
              <w:docPart w:val="EA5BE345C88D48FE86719A5DF0C70300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1B4D74B7" w14:textId="77777777" w:rsidR="009801E3" w:rsidRPr="00201385" w:rsidRDefault="009801E3" w:rsidP="009801E3">
                <w:pPr>
                  <w:tabs>
                    <w:tab w:val="left" w:pos="3664"/>
                  </w:tabs>
                  <w:rPr>
                    <w:rFonts w:cs="Arial"/>
                  </w:rPr>
                </w:pPr>
                <w:r w:rsidRPr="009801E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058342D6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  <w:bookmarkEnd w:id="5"/>
          </w:p>
        </w:tc>
        <w:tc>
          <w:tcPr>
            <w:tcW w:w="1857" w:type="dxa"/>
            <w:shd w:val="clear" w:color="auto" w:fill="auto"/>
          </w:tcPr>
          <w:p w14:paraId="17A7C19E" w14:textId="77777777" w:rsidR="009801E3" w:rsidRPr="00755562" w:rsidRDefault="009801E3" w:rsidP="009801E3">
            <w:pPr>
              <w:tabs>
                <w:tab w:val="left" w:pos="3654"/>
              </w:tabs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  <w:bookmarkEnd w:id="6"/>
          </w:p>
        </w:tc>
        <w:tc>
          <w:tcPr>
            <w:tcW w:w="1858" w:type="dxa"/>
            <w:shd w:val="clear" w:color="auto" w:fill="auto"/>
          </w:tcPr>
          <w:p w14:paraId="19BB94E1" w14:textId="77777777" w:rsidR="009801E3" w:rsidRPr="00755562" w:rsidRDefault="009801E3" w:rsidP="009801E3">
            <w:pPr>
              <w:tabs>
                <w:tab w:val="left" w:pos="3654"/>
              </w:tabs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29425061" w14:textId="77777777" w:rsidTr="004812BA">
        <w:tc>
          <w:tcPr>
            <w:tcW w:w="817" w:type="dxa"/>
            <w:shd w:val="clear" w:color="auto" w:fill="auto"/>
          </w:tcPr>
          <w:p w14:paraId="7E89BE2E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2</w:t>
            </w:r>
          </w:p>
        </w:tc>
        <w:sdt>
          <w:sdtPr>
            <w:rPr>
              <w:color w:val="808080"/>
              <w:lang w:val="it-IT"/>
            </w:rPr>
            <w:id w:val="-1304696480"/>
            <w:placeholder>
              <w:docPart w:val="EB2B1044DAA8488F8FE5257A4B0066E8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0551DF3A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30ED78EE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21451988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72F12C6D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5552F2BC" w14:textId="77777777" w:rsidTr="004812BA">
        <w:tc>
          <w:tcPr>
            <w:tcW w:w="817" w:type="dxa"/>
            <w:shd w:val="clear" w:color="auto" w:fill="auto"/>
          </w:tcPr>
          <w:p w14:paraId="70125999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3</w:t>
            </w:r>
          </w:p>
        </w:tc>
        <w:sdt>
          <w:sdtPr>
            <w:rPr>
              <w:color w:val="808080"/>
              <w:lang w:val="it-IT"/>
            </w:rPr>
            <w:id w:val="356476472"/>
            <w:placeholder>
              <w:docPart w:val="93AE37E4F8CE4B42BA7F86CAB5505CFD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0B0443E9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3DAE08E7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589855CA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67201859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56D94A52" w14:textId="77777777" w:rsidTr="004812BA">
        <w:tc>
          <w:tcPr>
            <w:tcW w:w="817" w:type="dxa"/>
            <w:shd w:val="clear" w:color="auto" w:fill="auto"/>
          </w:tcPr>
          <w:p w14:paraId="6A36FF6B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4</w:t>
            </w:r>
          </w:p>
        </w:tc>
        <w:sdt>
          <w:sdtPr>
            <w:rPr>
              <w:color w:val="808080"/>
              <w:lang w:val="it-IT"/>
            </w:rPr>
            <w:id w:val="983886733"/>
            <w:placeholder>
              <w:docPart w:val="3946760DE436426A996EB8136033C6FD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5AF1A601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037A510E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06842DA7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17D80F8D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6AD98A7E" w14:textId="77777777" w:rsidTr="004812BA">
        <w:tc>
          <w:tcPr>
            <w:tcW w:w="817" w:type="dxa"/>
            <w:shd w:val="clear" w:color="auto" w:fill="auto"/>
          </w:tcPr>
          <w:p w14:paraId="69050B2C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5</w:t>
            </w:r>
          </w:p>
        </w:tc>
        <w:sdt>
          <w:sdtPr>
            <w:rPr>
              <w:color w:val="808080"/>
              <w:lang w:val="it-IT"/>
            </w:rPr>
            <w:id w:val="1453125360"/>
            <w:placeholder>
              <w:docPart w:val="4E703D2A954A40CB9304D45CF694D1B0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018A7998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38677132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736E4EBF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69CFFAE8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040D1062" w14:textId="77777777" w:rsidTr="004812BA">
        <w:tc>
          <w:tcPr>
            <w:tcW w:w="817" w:type="dxa"/>
            <w:shd w:val="clear" w:color="auto" w:fill="auto"/>
          </w:tcPr>
          <w:p w14:paraId="36A2F969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6</w:t>
            </w:r>
          </w:p>
        </w:tc>
        <w:sdt>
          <w:sdtPr>
            <w:rPr>
              <w:color w:val="808080"/>
              <w:lang w:val="it-IT"/>
            </w:rPr>
            <w:id w:val="705295422"/>
            <w:placeholder>
              <w:docPart w:val="FA070771F0A3482C93BEE61E2075586C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254711E1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3285AB52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4D0A46AC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1E46252E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5647FCC3" w14:textId="77777777" w:rsidTr="004812BA">
        <w:tc>
          <w:tcPr>
            <w:tcW w:w="817" w:type="dxa"/>
            <w:shd w:val="clear" w:color="auto" w:fill="auto"/>
          </w:tcPr>
          <w:p w14:paraId="043A3BB3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7</w:t>
            </w:r>
          </w:p>
        </w:tc>
        <w:sdt>
          <w:sdtPr>
            <w:rPr>
              <w:color w:val="808080"/>
              <w:lang w:val="it-IT"/>
            </w:rPr>
            <w:id w:val="51893299"/>
            <w:placeholder>
              <w:docPart w:val="B46DF780C65145ACA7C63B0F591CA0FA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4910E911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28C9FD01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67FBE24F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4525CD76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7DEDB8B9" w14:textId="77777777" w:rsidTr="004812BA">
        <w:tc>
          <w:tcPr>
            <w:tcW w:w="817" w:type="dxa"/>
            <w:shd w:val="clear" w:color="auto" w:fill="auto"/>
          </w:tcPr>
          <w:p w14:paraId="22B896F7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8</w:t>
            </w:r>
          </w:p>
        </w:tc>
        <w:sdt>
          <w:sdtPr>
            <w:rPr>
              <w:color w:val="808080"/>
              <w:lang w:val="it-IT"/>
            </w:rPr>
            <w:id w:val="-1199926806"/>
            <w:placeholder>
              <w:docPart w:val="E86804DB5EE3405E971DF323C96539BD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1E843835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516CFEC1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5D76001D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12EF35C0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0720E36F" w14:textId="77777777" w:rsidTr="004812BA">
        <w:tc>
          <w:tcPr>
            <w:tcW w:w="817" w:type="dxa"/>
            <w:shd w:val="clear" w:color="auto" w:fill="auto"/>
          </w:tcPr>
          <w:p w14:paraId="23D49755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9</w:t>
            </w:r>
          </w:p>
        </w:tc>
        <w:sdt>
          <w:sdtPr>
            <w:rPr>
              <w:color w:val="808080"/>
              <w:lang w:val="it-IT"/>
            </w:rPr>
            <w:id w:val="-1985846065"/>
            <w:placeholder>
              <w:docPart w:val="29D9EC29A0BE4F4C89C120F6301F17B8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2DBE50C0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792CAA6A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4192AE73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333B5B0D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5DC04986" w14:textId="77777777" w:rsidTr="004812BA">
        <w:tc>
          <w:tcPr>
            <w:tcW w:w="817" w:type="dxa"/>
            <w:shd w:val="clear" w:color="auto" w:fill="auto"/>
          </w:tcPr>
          <w:p w14:paraId="13C1C768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10</w:t>
            </w:r>
          </w:p>
        </w:tc>
        <w:sdt>
          <w:sdtPr>
            <w:rPr>
              <w:color w:val="808080"/>
              <w:lang w:val="it-IT"/>
            </w:rPr>
            <w:id w:val="1866706970"/>
            <w:placeholder>
              <w:docPart w:val="5B60FCCA74DB4D018B661D46472931C2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0C0BAF76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3756EAB4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1C76D502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15D66A7F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161CF524" w14:textId="77777777" w:rsidTr="004812BA">
        <w:tc>
          <w:tcPr>
            <w:tcW w:w="817" w:type="dxa"/>
            <w:shd w:val="clear" w:color="auto" w:fill="auto"/>
          </w:tcPr>
          <w:p w14:paraId="34D18D25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11</w:t>
            </w:r>
          </w:p>
        </w:tc>
        <w:sdt>
          <w:sdtPr>
            <w:rPr>
              <w:color w:val="808080"/>
              <w:lang w:val="it-IT"/>
            </w:rPr>
            <w:id w:val="-1033949856"/>
            <w:placeholder>
              <w:docPart w:val="B51B47F411044411BE7C623F630C3A2A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66209AC2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0BDDE7E9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5B168A8B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0ACDD97B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14:paraId="7D2DD78E" w14:textId="77777777" w:rsidTr="004812BA">
        <w:tc>
          <w:tcPr>
            <w:tcW w:w="817" w:type="dxa"/>
            <w:shd w:val="clear" w:color="auto" w:fill="auto"/>
          </w:tcPr>
          <w:p w14:paraId="6FF5150E" w14:textId="77777777"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12</w:t>
            </w:r>
          </w:p>
        </w:tc>
        <w:sdt>
          <w:sdtPr>
            <w:rPr>
              <w:color w:val="808080"/>
              <w:lang w:val="it-IT"/>
            </w:rPr>
            <w:id w:val="-1505125791"/>
            <w:placeholder>
              <w:docPart w:val="8C53672670D4448298781E6A94DC3E95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14:paraId="2835B605" w14:textId="77777777"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14:paraId="2F94A214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14:paraId="741A9EF2" w14:textId="77777777"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14:paraId="3C50A745" w14:textId="77777777"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</w:tbl>
    <w:p w14:paraId="62B36C74" w14:textId="77777777" w:rsidR="00755562" w:rsidRPr="00755562" w:rsidRDefault="00755562" w:rsidP="00755562">
      <w:pPr>
        <w:spacing w:line="240" w:lineRule="auto"/>
        <w:rPr>
          <w:rFonts w:cs="Arial"/>
          <w:sz w:val="22"/>
          <w:szCs w:val="22"/>
          <w:u w:val="single"/>
          <w:lang w:val="it-IT"/>
        </w:rPr>
      </w:pPr>
    </w:p>
    <w:p w14:paraId="18548060" w14:textId="77777777" w:rsidR="00755562" w:rsidRPr="00755562" w:rsidRDefault="00755562" w:rsidP="00755562">
      <w:pPr>
        <w:spacing w:line="240" w:lineRule="auto"/>
        <w:rPr>
          <w:rFonts w:cs="Arial"/>
          <w:sz w:val="22"/>
          <w:szCs w:val="22"/>
          <w:u w:val="single"/>
          <w:lang w:val="it-IT"/>
        </w:rPr>
      </w:pPr>
      <w:r w:rsidRPr="00755562">
        <w:rPr>
          <w:rFonts w:cs="Arial"/>
          <w:sz w:val="22"/>
          <w:szCs w:val="22"/>
          <w:u w:val="single"/>
          <w:lang w:val="it-IT"/>
        </w:rPr>
        <w:lastRenderedPageBreak/>
        <w:t>3. Documenti richiesti</w:t>
      </w:r>
    </w:p>
    <w:p w14:paraId="7CCD9B5E" w14:textId="77777777" w:rsidR="00755562" w:rsidRPr="00755562" w:rsidRDefault="00755562" w:rsidP="00755562">
      <w:pPr>
        <w:spacing w:line="240" w:lineRule="auto"/>
        <w:rPr>
          <w:rFonts w:cs="Arial"/>
          <w:sz w:val="22"/>
          <w:szCs w:val="22"/>
          <w:u w:val="single"/>
          <w:lang w:val="it-IT"/>
        </w:rPr>
      </w:pPr>
    </w:p>
    <w:p w14:paraId="76CE63B3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>Allegare alla domanda i seguenti documenti:</w:t>
      </w:r>
    </w:p>
    <w:p w14:paraId="66D3C249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14:paraId="64D158E3" w14:textId="7C95E1CB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ascii="MS Gothic" w:eastAsia="MS Gothic" w:hAnsi="MS Gothic" w:cs="Aria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Conto annuale </w:t>
      </w:r>
      <w:r w:rsidR="00863974">
        <w:rPr>
          <w:rFonts w:cs="Arial"/>
          <w:sz w:val="22"/>
          <w:szCs w:val="22"/>
          <w:lang w:val="it-IT"/>
        </w:rPr>
        <w:t>202</w:t>
      </w:r>
      <w:r w:rsidR="00BC614C">
        <w:rPr>
          <w:rFonts w:cs="Arial"/>
          <w:sz w:val="22"/>
          <w:szCs w:val="22"/>
          <w:lang w:val="it-IT"/>
        </w:rPr>
        <w:t>3</w:t>
      </w:r>
      <w:r w:rsidRPr="00755562">
        <w:rPr>
          <w:rFonts w:cs="Arial"/>
          <w:sz w:val="22"/>
          <w:szCs w:val="22"/>
          <w:lang w:val="it-IT"/>
        </w:rPr>
        <w:t xml:space="preserve"> (bilancio, conto economico e allegato)</w:t>
      </w:r>
    </w:p>
    <w:p w14:paraId="4E4BEBA8" w14:textId="77777777" w:rsidR="00755562" w:rsidRPr="00755562" w:rsidRDefault="00755562" w:rsidP="00755562">
      <w:pPr>
        <w:tabs>
          <w:tab w:val="left" w:pos="284"/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ascii="MS Gothic" w:eastAsia="MS Gothic" w:hAnsi="MS Gothic" w:cs="Aria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Riepilogo delle spese computabili (utilizzare il documento Excel fornito dall’UFDC).</w:t>
      </w:r>
    </w:p>
    <w:p w14:paraId="519C7B26" w14:textId="212223D7" w:rsidR="00755562" w:rsidRPr="00755562" w:rsidRDefault="00755562" w:rsidP="00755562">
      <w:pPr>
        <w:tabs>
          <w:tab w:val="left" w:pos="284"/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Preventivo dell’organizzazione per l’anno corrente</w:t>
      </w:r>
      <w:r w:rsidR="00A65303">
        <w:rPr>
          <w:rFonts w:cs="Arial"/>
          <w:sz w:val="22"/>
          <w:szCs w:val="22"/>
          <w:lang w:val="it-IT"/>
        </w:rPr>
        <w:t xml:space="preserve"> (</w:t>
      </w:r>
      <w:r w:rsidR="00BC614C">
        <w:rPr>
          <w:rFonts w:cs="Arial"/>
          <w:sz w:val="22"/>
          <w:szCs w:val="22"/>
          <w:lang w:val="it-IT"/>
        </w:rPr>
        <w:t>2024</w:t>
      </w:r>
      <w:r w:rsidR="00FB2B40">
        <w:rPr>
          <w:rFonts w:cs="Arial"/>
          <w:sz w:val="22"/>
          <w:szCs w:val="22"/>
          <w:lang w:val="it-IT"/>
        </w:rPr>
        <w:t>). E</w:t>
      </w:r>
      <w:r w:rsidRPr="00755562">
        <w:rPr>
          <w:rFonts w:cs="Arial"/>
          <w:sz w:val="22"/>
          <w:szCs w:val="22"/>
          <w:lang w:val="it-IT"/>
        </w:rPr>
        <w:t>ssa comunica all’UFDC le principali modifiche intervenute nel preventivo rispetto al conto economico e le loro eventuali ri</w:t>
      </w:r>
      <w:r w:rsidR="00FB2B40">
        <w:rPr>
          <w:rFonts w:cs="Arial"/>
          <w:sz w:val="22"/>
          <w:szCs w:val="22"/>
          <w:lang w:val="it-IT"/>
        </w:rPr>
        <w:t>percussioni sulle voci di spesa.</w:t>
      </w:r>
    </w:p>
    <w:p w14:paraId="7B2D48F4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  <w:r w:rsidRPr="00755562">
        <w:rPr>
          <w:rFonts w:ascii="MS Gothic" w:eastAsia="MS Gothic" w:hAnsi="MS Gothic" w:cs="Aria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Piano contabile con le voci di spesa</w:t>
      </w:r>
    </w:p>
    <w:p w14:paraId="1354A4EA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14:paraId="31476A9E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14:paraId="1BD1FF6D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14:paraId="6240ABC6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14:paraId="660AA717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14:paraId="41B9073B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14:paraId="72572F28" w14:textId="77777777"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14:paraId="15B911BD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>Grazie per la collaborazione.</w:t>
      </w:r>
    </w:p>
    <w:p w14:paraId="77EA2B0A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14:paraId="6D82255A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14:paraId="34DFDE50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 xml:space="preserve">Luogo, data: </w:t>
      </w:r>
      <w:r w:rsidRPr="00755562">
        <w:rPr>
          <w:rFonts w:cs="Arial"/>
          <w:sz w:val="22"/>
          <w:szCs w:val="22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755562">
        <w:rPr>
          <w:rFonts w:cs="Arial"/>
          <w:sz w:val="22"/>
          <w:szCs w:val="22"/>
          <w:lang w:val="it-IT"/>
        </w:rPr>
        <w:instrText xml:space="preserve"> FORMTEXT </w:instrText>
      </w:r>
      <w:r w:rsidRPr="00755562">
        <w:rPr>
          <w:rFonts w:cs="Arial"/>
          <w:sz w:val="22"/>
          <w:szCs w:val="22"/>
          <w:lang w:val="it-IT"/>
        </w:rPr>
      </w:r>
      <w:r w:rsidRPr="00755562">
        <w:rPr>
          <w:rFonts w:cs="Arial"/>
          <w:sz w:val="22"/>
          <w:szCs w:val="22"/>
          <w:lang w:val="it-IT"/>
        </w:rPr>
        <w:fldChar w:fldCharType="separate"/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Pr="00755562">
        <w:rPr>
          <w:rFonts w:cs="Arial"/>
          <w:sz w:val="22"/>
          <w:szCs w:val="22"/>
          <w:lang w:val="it-IT"/>
        </w:rPr>
        <w:fldChar w:fldCharType="end"/>
      </w:r>
      <w:bookmarkEnd w:id="7"/>
    </w:p>
    <w:p w14:paraId="0B607D34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14:paraId="0FAFFB13" w14:textId="77777777"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14:paraId="6D3FD0CE" w14:textId="77777777" w:rsidR="00BC03DB" w:rsidRPr="00047122" w:rsidRDefault="00755562" w:rsidP="00047122">
      <w:pPr>
        <w:tabs>
          <w:tab w:val="left" w:pos="3664"/>
        </w:tabs>
        <w:rPr>
          <w:rFonts w:cs="Arial"/>
          <w:sz w:val="24"/>
          <w:szCs w:val="24"/>
          <w:lang w:val="it-IT"/>
        </w:rPr>
      </w:pPr>
      <w:r w:rsidRPr="00755562">
        <w:rPr>
          <w:rFonts w:cs="Arial"/>
          <w:sz w:val="22"/>
          <w:szCs w:val="22"/>
          <w:lang w:val="it-IT"/>
        </w:rPr>
        <w:t>Firma</w:t>
      </w:r>
      <w:r w:rsidRPr="00755562">
        <w:rPr>
          <w:rFonts w:cs="Arial"/>
          <w:sz w:val="24"/>
          <w:szCs w:val="24"/>
          <w:lang w:val="it-IT"/>
        </w:rPr>
        <w:t>: __________________________________</w:t>
      </w:r>
    </w:p>
    <w:sectPr w:rsidR="00BC03DB" w:rsidRPr="00047122">
      <w:headerReference w:type="default" r:id="rId7"/>
      <w:footerReference w:type="default" r:id="rId8"/>
      <w:head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6920" w14:textId="77777777" w:rsidR="00755562" w:rsidRDefault="00755562">
      <w:r>
        <w:separator/>
      </w:r>
    </w:p>
  </w:endnote>
  <w:endnote w:type="continuationSeparator" w:id="0">
    <w:p w14:paraId="7E471542" w14:textId="77777777" w:rsidR="00755562" w:rsidRDefault="007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BC03DB" w:rsidRPr="00D33E17" w14:paraId="539C6206" w14:textId="77777777">
      <w:trPr>
        <w:cantSplit/>
      </w:trPr>
      <w:tc>
        <w:tcPr>
          <w:tcW w:w="9611" w:type="dxa"/>
          <w:gridSpan w:val="2"/>
          <w:vAlign w:val="bottom"/>
        </w:tcPr>
        <w:p w14:paraId="1C93226D" w14:textId="77777777" w:rsidR="00BC03DB" w:rsidRPr="00D33E17" w:rsidRDefault="00BC03D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863974">
            <w:rPr>
              <w:noProof/>
            </w:rPr>
            <w:t>3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863974">
            <w:rPr>
              <w:noProof/>
            </w:rPr>
            <w:t>3</w:t>
          </w:r>
          <w:r w:rsidRPr="00D33E17">
            <w:fldChar w:fldCharType="end"/>
          </w:r>
        </w:p>
      </w:tc>
    </w:tr>
    <w:tr w:rsidR="00BC03DB" w:rsidRPr="00D33E17" w14:paraId="33169353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1696363" w14:textId="77777777" w:rsidR="00BC03DB" w:rsidRPr="00D33E17" w:rsidRDefault="00BC03DB">
          <w:pPr>
            <w:pStyle w:val="Pfad"/>
          </w:pPr>
        </w:p>
      </w:tc>
    </w:tr>
  </w:tbl>
  <w:p w14:paraId="041EA023" w14:textId="77777777" w:rsidR="00BC03DB" w:rsidRPr="00D33E17" w:rsidRDefault="00BC03D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64EC" w14:textId="77777777" w:rsidR="00755562" w:rsidRDefault="00755562">
      <w:r>
        <w:separator/>
      </w:r>
    </w:p>
  </w:footnote>
  <w:footnote w:type="continuationSeparator" w:id="0">
    <w:p w14:paraId="6F04467C" w14:textId="77777777" w:rsidR="00755562" w:rsidRDefault="00755562">
      <w:r>
        <w:continuationSeparator/>
      </w:r>
    </w:p>
  </w:footnote>
  <w:footnote w:id="1">
    <w:p w14:paraId="536015E7" w14:textId="77777777" w:rsidR="00755562" w:rsidRPr="00992FE3" w:rsidRDefault="00755562" w:rsidP="00755562">
      <w:pPr>
        <w:pStyle w:val="Funotentext"/>
        <w:rPr>
          <w:lang w:val="it-IT"/>
        </w:rPr>
      </w:pPr>
      <w:r w:rsidRPr="00992FE3">
        <w:rPr>
          <w:rStyle w:val="Funotenzeichen"/>
          <w:lang w:val="it-IT"/>
        </w:rPr>
        <w:footnoteRef/>
      </w:r>
      <w:r w:rsidRPr="00992FE3">
        <w:rPr>
          <w:lang w:val="it-IT"/>
        </w:rPr>
        <w:t xml:space="preserve"> </w:t>
      </w:r>
      <w:r w:rsidRPr="00992FE3">
        <w:rPr>
          <w:rFonts w:cs="Arial"/>
          <w:sz w:val="16"/>
          <w:szCs w:val="16"/>
          <w:lang w:val="it-IT"/>
        </w:rPr>
        <w:t xml:space="preserve">International Consumer </w:t>
      </w:r>
      <w:proofErr w:type="spellStart"/>
      <w:r w:rsidRPr="00992FE3">
        <w:rPr>
          <w:rFonts w:cs="Arial"/>
          <w:sz w:val="16"/>
          <w:szCs w:val="16"/>
          <w:lang w:val="it-IT"/>
        </w:rPr>
        <w:t>Research</w:t>
      </w:r>
      <w:proofErr w:type="spellEnd"/>
      <w:r w:rsidRPr="00992FE3">
        <w:rPr>
          <w:rFonts w:cs="Arial"/>
          <w:sz w:val="16"/>
          <w:szCs w:val="16"/>
          <w:lang w:val="it-IT"/>
        </w:rPr>
        <w:t xml:space="preserve"> &amp; Testing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BC03DB" w:rsidRPr="008F4C12" w14:paraId="0F7EF80C" w14:textId="77777777" w:rsidTr="00755562">
      <w:trPr>
        <w:cantSplit/>
        <w:trHeight w:hRule="exact" w:val="420"/>
      </w:trPr>
      <w:tc>
        <w:tcPr>
          <w:tcW w:w="9214" w:type="dxa"/>
        </w:tcPr>
        <w:p w14:paraId="2298B287" w14:textId="77777777" w:rsidR="00BC03DB" w:rsidRPr="00D33E17" w:rsidRDefault="00BC03DB">
          <w:pPr>
            <w:pStyle w:val="KopfFett"/>
          </w:pPr>
        </w:p>
        <w:p w14:paraId="5705AB06" w14:textId="77777777" w:rsidR="00BC03DB" w:rsidRPr="00D33E17" w:rsidRDefault="00BC03DB">
          <w:pPr>
            <w:pStyle w:val="Kopfzeile"/>
          </w:pPr>
        </w:p>
      </w:tc>
    </w:tr>
  </w:tbl>
  <w:p w14:paraId="14FEA94C" w14:textId="77777777" w:rsidR="00BC03DB" w:rsidRPr="00D33E17" w:rsidRDefault="00BC03D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6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5528"/>
    </w:tblGrid>
    <w:tr w:rsidR="00BC03DB" w14:paraId="5D4EF86A" w14:textId="77777777">
      <w:trPr>
        <w:cantSplit/>
        <w:trHeight w:hRule="exact" w:val="1980"/>
      </w:trPr>
      <w:tc>
        <w:tcPr>
          <w:tcW w:w="4848" w:type="dxa"/>
        </w:tcPr>
        <w:p w14:paraId="5237F8E7" w14:textId="77777777" w:rsidR="00BC03DB" w:rsidRDefault="00755562">
          <w:pPr>
            <w:pStyle w:val="Logo"/>
          </w:pPr>
          <w:r>
            <w:drawing>
              <wp:inline distT="0" distB="0" distL="0" distR="0" wp14:anchorId="6242EC95" wp14:editId="3C7AF043">
                <wp:extent cx="2063115" cy="658495"/>
                <wp:effectExtent l="0" t="0" r="0" b="8255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54A2F0" w14:textId="77777777" w:rsidR="00BC03DB" w:rsidRPr="00E534A0" w:rsidRDefault="00BC03DB">
          <w:pPr>
            <w:pStyle w:val="Logo"/>
          </w:pPr>
        </w:p>
      </w:tc>
      <w:tc>
        <w:tcPr>
          <w:tcW w:w="5528" w:type="dxa"/>
        </w:tcPr>
        <w:p w14:paraId="71FBB60A" w14:textId="77777777" w:rsidR="00BC03DB" w:rsidRPr="00755562" w:rsidRDefault="00834941">
          <w:pPr>
            <w:pStyle w:val="KopfDept"/>
            <w:rPr>
              <w:lang w:val="it-CH"/>
            </w:rPr>
          </w:pPr>
          <w:r>
            <w:fldChar w:fldCharType="begin"/>
          </w:r>
          <w:r w:rsidRPr="00755562">
            <w:rPr>
              <w:lang w:val="it-CH"/>
            </w:rPr>
            <w:instrText xml:space="preserve"> DOCVARIABLE  Dept </w:instrText>
          </w:r>
          <w:r>
            <w:fldChar w:fldCharType="separate"/>
          </w:r>
          <w:r w:rsidR="00755562" w:rsidRPr="00755562">
            <w:rPr>
              <w:lang w:val="it-CH"/>
            </w:rPr>
            <w:t>Dipartimento federale dell'economia,</w:t>
          </w:r>
          <w:r>
            <w:fldChar w:fldCharType="end"/>
          </w:r>
          <w:r w:rsidR="00BC03DB" w:rsidRPr="00755562">
            <w:rPr>
              <w:lang w:val="it-CH"/>
            </w:rPr>
            <w:t xml:space="preserve"> </w:t>
          </w:r>
          <w:r w:rsidRPr="00755562">
            <w:rPr>
              <w:lang w:val="it-CH"/>
            </w:rPr>
            <w:br/>
          </w:r>
          <w:r>
            <w:fldChar w:fldCharType="begin"/>
          </w:r>
          <w:r w:rsidRPr="00755562">
            <w:rPr>
              <w:lang w:val="it-CH"/>
            </w:rPr>
            <w:instrText xml:space="preserve"> DOCVARIABLE  Dept2 </w:instrText>
          </w:r>
          <w:r>
            <w:fldChar w:fldCharType="separate"/>
          </w:r>
          <w:r w:rsidR="00755562" w:rsidRPr="00755562">
            <w:rPr>
              <w:lang w:val="it-CH"/>
            </w:rPr>
            <w:t>della formazione e della ricerca</w:t>
          </w:r>
          <w:r>
            <w:fldChar w:fldCharType="end"/>
          </w:r>
          <w:r w:rsidRPr="00755562">
            <w:rPr>
              <w:lang w:val="it-CH"/>
            </w:rPr>
            <w:t xml:space="preserve"> </w:t>
          </w:r>
          <w:r w:rsidR="00BC03DB">
            <w:fldChar w:fldCharType="begin"/>
          </w:r>
          <w:r w:rsidR="00BC03DB" w:rsidRPr="00755562">
            <w:rPr>
              <w:lang w:val="it-CH"/>
            </w:rPr>
            <w:instrText xml:space="preserve"> DOCVARIABLE "Deptkurz" </w:instrText>
          </w:r>
          <w:r w:rsidR="00BC03DB">
            <w:fldChar w:fldCharType="separate"/>
          </w:r>
          <w:r w:rsidR="00755562" w:rsidRPr="00755562">
            <w:rPr>
              <w:lang w:val="it-CH"/>
            </w:rPr>
            <w:t>DFE</w:t>
          </w:r>
          <w:r w:rsidR="00BC03DB">
            <w:fldChar w:fldCharType="end"/>
          </w:r>
        </w:p>
        <w:p w14:paraId="60838A34" w14:textId="77777777" w:rsidR="00BC03DB" w:rsidRPr="00755562" w:rsidRDefault="00BC03DB">
          <w:pPr>
            <w:pStyle w:val="KopfFett"/>
            <w:rPr>
              <w:lang w:val="it-CH"/>
            </w:rPr>
          </w:pPr>
          <w:r>
            <w:fldChar w:fldCharType="begin"/>
          </w:r>
          <w:r w:rsidRPr="00755562">
            <w:rPr>
              <w:lang w:val="it-CH"/>
            </w:rPr>
            <w:instrText xml:space="preserve"> DOCVARIABLE "Amt" </w:instrText>
          </w:r>
          <w:r>
            <w:fldChar w:fldCharType="separate"/>
          </w:r>
          <w:r w:rsidR="00755562" w:rsidRPr="00755562">
            <w:rPr>
              <w:lang w:val="it-CH"/>
            </w:rPr>
            <w:t>Uffucio federale del consumo</w:t>
          </w:r>
          <w:r>
            <w:fldChar w:fldCharType="end"/>
          </w:r>
          <w:r w:rsidRPr="00755562">
            <w:rPr>
              <w:lang w:val="it-CH"/>
            </w:rPr>
            <w:t xml:space="preserve"> </w:t>
          </w:r>
          <w:r>
            <w:fldChar w:fldCharType="begin"/>
          </w:r>
          <w:r w:rsidRPr="00755562">
            <w:rPr>
              <w:lang w:val="it-CH"/>
            </w:rPr>
            <w:instrText xml:space="preserve"> DOCVARIABLE "Amtkurz" </w:instrText>
          </w:r>
          <w:r>
            <w:fldChar w:fldCharType="separate"/>
          </w:r>
          <w:r w:rsidR="00755562" w:rsidRPr="00755562">
            <w:rPr>
              <w:lang w:val="it-CH"/>
            </w:rPr>
            <w:t>UFDC</w:t>
          </w:r>
          <w:r>
            <w:fldChar w:fldCharType="end"/>
          </w:r>
        </w:p>
        <w:p w14:paraId="3159CE60" w14:textId="77777777" w:rsidR="00BC03DB" w:rsidRPr="00755562" w:rsidRDefault="00BC03DB">
          <w:pPr>
            <w:pStyle w:val="Kopfzeile"/>
            <w:rPr>
              <w:lang w:val="it-CH"/>
            </w:rPr>
          </w:pPr>
          <w:r w:rsidRPr="00BB6FEF">
            <w:fldChar w:fldCharType="begin"/>
          </w:r>
          <w:r w:rsidRPr="00755562">
            <w:rPr>
              <w:lang w:val="it-CH"/>
            </w:rPr>
            <w:instrText xml:space="preserve"> DOCVARIABLE "OrgEinheit" </w:instrText>
          </w:r>
          <w:r w:rsidRPr="00BB6FEF">
            <w:fldChar w:fldCharType="separate"/>
          </w:r>
          <w:r w:rsidR="00755562" w:rsidRPr="00755562">
            <w:rPr>
              <w:lang w:val="it-CH"/>
            </w:rPr>
            <w:t xml:space="preserve"> </w:t>
          </w:r>
          <w:r w:rsidRPr="00BB6FEF">
            <w:fldChar w:fldCharType="end"/>
          </w:r>
        </w:p>
      </w:tc>
    </w:tr>
  </w:tbl>
  <w:p w14:paraId="399CD58C" w14:textId="77777777" w:rsidR="00BC03DB" w:rsidRPr="00D33E17" w:rsidRDefault="00BC03DB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Uffucio federale del consumo"/>
    <w:docVar w:name="Amtkurz" w:val="UFDC"/>
    <w:docVar w:name="Dept" w:val="Dipartimento federale dell'economia,"/>
    <w:docVar w:name="Dept2" w:val="della formazione e della ricerca"/>
    <w:docVar w:name="Deptkurz" w:val="DFE"/>
    <w:docVar w:name="docvar_Amt_AbsOrtD" w:val="Bern"/>
    <w:docVar w:name="docvar_Amt_AbsOrtE" w:val="Bern"/>
    <w:docVar w:name="docvar_Amt_AbsOrtF" w:val="Berne"/>
    <w:docVar w:name="docvar_Amt_AbsOrtI" w:val="Berna"/>
    <w:docVar w:name="docvar_Amt_AmtD" w:val="Eidgenössisches Büro für Konsumentenfragen"/>
    <w:docVar w:name="docvar_Amt_AmtE" w:val="Federal Consumer Affairs Bureau"/>
    <w:docVar w:name="docvar_Amt_AmtF" w:val="Bureau fédéral de la consommation"/>
    <w:docVar w:name="docvar_Amt_AmtI" w:val="Uffucio federale del consumo"/>
    <w:docVar w:name="docvar_Amt_AmtkurzD" w:val="BFK"/>
    <w:docVar w:name="docvar_Amt_AmtkurzE" w:val="FCAB"/>
    <w:docVar w:name="docvar_Amt_AmtkurzF" w:val="BFC"/>
    <w:docVar w:name="docvar_Amt_AmtkurzI" w:val="UFDC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2D" w:val="Wirtschaft, Bildung und Forschung"/>
    <w:docVar w:name="docvar_Amt_Dept2E" w:val="Education and Research"/>
    <w:docVar w:name="docvar_Amt_Dept2F" w:val="de la formation et de la recherche"/>
    <w:docVar w:name="docvar_Amt_Dept2I" w:val="della formazione e della ricerca"/>
    <w:docVar w:name="docvar_Amt_DeptD" w:val="Eidgenössisches Departement für "/>
    <w:docVar w:name="docvar_Amt_DeptE" w:val="Federal Department of Economic Affairs,"/>
    <w:docVar w:name="docvar_Amt_DeptF" w:val="Département fédéral de l'économie,"/>
    <w:docVar w:name="docvar_Amt_DeptI" w:val="Dipartimento federale dell'economia,"/>
    <w:docVar w:name="docvar_Amt_DeptkurzD" w:val="WBF"/>
    <w:docVar w:name="docvar_Amt_DeptkurzE" w:val="FDEA"/>
    <w:docVar w:name="docvar_Amt_DeptkurzF" w:val="DFE"/>
    <w:docVar w:name="docvar_Amt_DeptkurzI" w:val="DFE"/>
    <w:docVar w:name="docvar_Amt_Fax" w:val="+41 58 462 43 70"/>
    <w:docVar w:name="docvar_Amt_Homepage" w:val="www.konsum.admin.ch"/>
    <w:docVar w:name="docvar_Amt_PostAdrD" w:val="Einsteinstrasse 2"/>
    <w:docVar w:name="docvar_Amt_PostAdrE" w:val="Einsteinstrasse 2"/>
    <w:docVar w:name="docvar_Amt_PostAdrF" w:val="Einsteinstrasse 2"/>
    <w:docVar w:name="docvar_Amt_PostAdrI" w:val="Einsteinstrasse 2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58 462 20 21"/>
    <w:docVar w:name="docvar_logo2" w:val="kein_Wappen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benno.maurer@bfk.admin.ch"/>
    <w:docVar w:name="docvar_User_FunktionD" w:val="Wissenschaftlicher Mitarbeiter"/>
    <w:docVar w:name="docvar_User_FunktionE" w:val="Scientific Collaborator"/>
    <w:docVar w:name="docvar_User_FunktionF" w:val="Collaborateur scientifique"/>
    <w:docVar w:name="docvar_User_FunktionI" w:val="Collaboratore Scientifico"/>
    <w:docVar w:name="docvar_User_GrussnameD" w:val="Benno Maurer"/>
    <w:docVar w:name="docvar_User_GrussnameE" w:val="Benno Maurer"/>
    <w:docVar w:name="docvar_User_GrussnameF" w:val="Benno Maurer"/>
    <w:docVar w:name="docvar_User_GrussnameI" w:val="Benno Maurer"/>
    <w:docVar w:name="docvar_User_HAbteilungD" w:val=" "/>
    <w:docVar w:name="docvar_User_HAbteilungE" w:val=" "/>
    <w:docVar w:name="docvar_User_HAbteilungF" w:val=" "/>
    <w:docVar w:name="docvar_User_HAbteilungI" w:val=" "/>
    <w:docVar w:name="docvar_User_Homepage" w:val="www.konsum.admin.ch"/>
    <w:docVar w:name="docvar_User_Kurzzeichen" w:val="mab"/>
    <w:docVar w:name="docvar_User_Nachname" w:val="Maurer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58 462 43 70"/>
    <w:docVar w:name="docvar_User_persTel" w:val="+41 58 463 94 06"/>
    <w:docVar w:name="docvar_User_PLZ" w:val="3003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rasseD" w:val="Einsteinstrasse 2"/>
    <w:docVar w:name="docvar_User_StrasseE" w:val="Einsteinstrasse 2"/>
    <w:docVar w:name="docvar_User_StrasseF" w:val="Einsteinstrasse 2"/>
    <w:docVar w:name="docvar_User_StrasseI" w:val="Einsteinstrasse 2"/>
    <w:docVar w:name="docvar_User_Vorname" w:val="Benno"/>
    <w:docVar w:name="FussAdr" w:val="Uffucio federale del consumo UFDC_x000b_Benno Maurer_x000b_Einsteinstrasse 2, 3003 Berna_x000b_Tel. +41 58 463 94 06, Fax +41 58 462 43 70"/>
    <w:docVar w:name="OrgEinheit" w:val=" "/>
  </w:docVars>
  <w:rsids>
    <w:rsidRoot w:val="00755562"/>
    <w:rsid w:val="00047122"/>
    <w:rsid w:val="0013656B"/>
    <w:rsid w:val="001B2E10"/>
    <w:rsid w:val="002243EC"/>
    <w:rsid w:val="004812BA"/>
    <w:rsid w:val="005671D8"/>
    <w:rsid w:val="00692BE7"/>
    <w:rsid w:val="00697355"/>
    <w:rsid w:val="006D7F2F"/>
    <w:rsid w:val="00754D9A"/>
    <w:rsid w:val="00755562"/>
    <w:rsid w:val="00834941"/>
    <w:rsid w:val="00863974"/>
    <w:rsid w:val="00884D8E"/>
    <w:rsid w:val="009801E3"/>
    <w:rsid w:val="00A65303"/>
    <w:rsid w:val="00AC6EA6"/>
    <w:rsid w:val="00BC03DB"/>
    <w:rsid w:val="00BC614C"/>
    <w:rsid w:val="00F7180A"/>
    <w:rsid w:val="00FB2B40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C96C52A"/>
  <w15:chartTrackingRefBased/>
  <w15:docId w15:val="{6C249C11-81DF-43E7-AC53-26B5FD4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/>
    </w:pPr>
  </w:style>
  <w:style w:type="paragraph" w:styleId="Funotentext">
    <w:name w:val="footnote text"/>
    <w:basedOn w:val="Standard"/>
    <w:link w:val="FunotentextZchn"/>
    <w:rsid w:val="00755562"/>
  </w:style>
  <w:style w:type="character" w:customStyle="1" w:styleId="FunotentextZchn">
    <w:name w:val="Fußnotentext Zchn"/>
    <w:basedOn w:val="Absatz-Standardschriftart"/>
    <w:link w:val="Funotentext"/>
    <w:rsid w:val="00755562"/>
    <w:rPr>
      <w:rFonts w:ascii="Arial" w:hAnsi="Arial"/>
      <w:lang w:val="it-CH"/>
    </w:rPr>
  </w:style>
  <w:style w:type="character" w:styleId="Funotenzeichen">
    <w:name w:val="footnote reference"/>
    <w:rsid w:val="00755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5BE345C88D48FE86719A5DF0C7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4CFC-2B37-4FFD-B53F-A501CF49DA7C}"/>
      </w:docPartPr>
      <w:docPartBody>
        <w:p w:rsidR="001A3B4E" w:rsidRDefault="00870223" w:rsidP="00870223">
          <w:pPr>
            <w:pStyle w:val="EA5BE345C88D48FE86719A5DF0C70300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2B1044DAA8488F8FE5257A4B00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B1BC-3219-434D-8AF6-AD6310680BA9}"/>
      </w:docPartPr>
      <w:docPartBody>
        <w:p w:rsidR="001A3B4E" w:rsidRDefault="00870223" w:rsidP="00870223">
          <w:pPr>
            <w:pStyle w:val="EB2B1044DAA8488F8FE5257A4B0066E8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AE37E4F8CE4B42BA7F86CAB5505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EC-3E4B-41BF-B4EA-9A19CAC9A3A8}"/>
      </w:docPartPr>
      <w:docPartBody>
        <w:p w:rsidR="001A3B4E" w:rsidRDefault="00870223" w:rsidP="00870223">
          <w:pPr>
            <w:pStyle w:val="93AE37E4F8CE4B42BA7F86CAB5505CFD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3946760DE436426A996EB8136033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105FB-CBF6-4299-87D8-06350B1F9C08}"/>
      </w:docPartPr>
      <w:docPartBody>
        <w:p w:rsidR="001A3B4E" w:rsidRDefault="00870223" w:rsidP="00870223">
          <w:pPr>
            <w:pStyle w:val="3946760DE436426A996EB8136033C6FD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4E703D2A954A40CB9304D45CF694D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C0487-66BB-4365-960D-3188B60A68A4}"/>
      </w:docPartPr>
      <w:docPartBody>
        <w:p w:rsidR="001A3B4E" w:rsidRDefault="00870223" w:rsidP="00870223">
          <w:pPr>
            <w:pStyle w:val="4E703D2A954A40CB9304D45CF694D1B0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FA070771F0A3482C93BEE61E20755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C5D73-3187-4927-8D93-8DBC7B9B1B9B}"/>
      </w:docPartPr>
      <w:docPartBody>
        <w:p w:rsidR="001A3B4E" w:rsidRDefault="00870223" w:rsidP="00870223">
          <w:pPr>
            <w:pStyle w:val="FA070771F0A3482C93BEE61E2075586C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DF780C65145ACA7C63B0F591CA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3BE2-CE34-4E4F-B795-BEF7EC81201D}"/>
      </w:docPartPr>
      <w:docPartBody>
        <w:p w:rsidR="001A3B4E" w:rsidRDefault="00870223" w:rsidP="00870223">
          <w:pPr>
            <w:pStyle w:val="B46DF780C65145ACA7C63B0F591CA0FA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E86804DB5EE3405E971DF323C965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83ECB-0620-461D-AFE6-1FCB46AB8B7B}"/>
      </w:docPartPr>
      <w:docPartBody>
        <w:p w:rsidR="001A3B4E" w:rsidRDefault="00870223" w:rsidP="00870223">
          <w:pPr>
            <w:pStyle w:val="E86804DB5EE3405E971DF323C96539BD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29D9EC29A0BE4F4C89C120F6301F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5AA32-A9C3-4EED-AB32-5C2E489D8DEF}"/>
      </w:docPartPr>
      <w:docPartBody>
        <w:p w:rsidR="001A3B4E" w:rsidRDefault="00870223" w:rsidP="00870223">
          <w:pPr>
            <w:pStyle w:val="29D9EC29A0BE4F4C89C120F6301F17B8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5B60FCCA74DB4D018B661D4647293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39E3-3607-4D20-9EF8-D7F703679396}"/>
      </w:docPartPr>
      <w:docPartBody>
        <w:p w:rsidR="001A3B4E" w:rsidRDefault="00870223" w:rsidP="00870223">
          <w:pPr>
            <w:pStyle w:val="5B60FCCA74DB4D018B661D46472931C2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B51B47F411044411BE7C623F630C3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F5ACE-0802-45F4-AF6C-2B171BAB8A31}"/>
      </w:docPartPr>
      <w:docPartBody>
        <w:p w:rsidR="001A3B4E" w:rsidRDefault="00870223" w:rsidP="00870223">
          <w:pPr>
            <w:pStyle w:val="B51B47F411044411BE7C623F630C3A2A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8C53672670D4448298781E6A94DC3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8B7F-DB5E-4F15-8CF2-FA82498E113A}"/>
      </w:docPartPr>
      <w:docPartBody>
        <w:p w:rsidR="001A3B4E" w:rsidRDefault="00870223" w:rsidP="00870223">
          <w:pPr>
            <w:pStyle w:val="8C53672670D4448298781E6A94DC3E95"/>
          </w:pPr>
          <w:r w:rsidRPr="003E7D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23"/>
    <w:rsid w:val="001A3B4E"/>
    <w:rsid w:val="008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70223"/>
    <w:rPr>
      <w:color w:val="808080"/>
    </w:rPr>
  </w:style>
  <w:style w:type="paragraph" w:customStyle="1" w:styleId="EA5BE345C88D48FE86719A5DF0C70300">
    <w:name w:val="EA5BE345C88D48FE86719A5DF0C70300"/>
    <w:rsid w:val="00870223"/>
  </w:style>
  <w:style w:type="paragraph" w:customStyle="1" w:styleId="EB2B1044DAA8488F8FE5257A4B0066E8">
    <w:name w:val="EB2B1044DAA8488F8FE5257A4B0066E8"/>
    <w:rsid w:val="00870223"/>
  </w:style>
  <w:style w:type="paragraph" w:customStyle="1" w:styleId="93AE37E4F8CE4B42BA7F86CAB5505CFD">
    <w:name w:val="93AE37E4F8CE4B42BA7F86CAB5505CFD"/>
    <w:rsid w:val="00870223"/>
  </w:style>
  <w:style w:type="paragraph" w:customStyle="1" w:styleId="3946760DE436426A996EB8136033C6FD">
    <w:name w:val="3946760DE436426A996EB8136033C6FD"/>
    <w:rsid w:val="00870223"/>
  </w:style>
  <w:style w:type="paragraph" w:customStyle="1" w:styleId="4E703D2A954A40CB9304D45CF694D1B0">
    <w:name w:val="4E703D2A954A40CB9304D45CF694D1B0"/>
    <w:rsid w:val="00870223"/>
  </w:style>
  <w:style w:type="paragraph" w:customStyle="1" w:styleId="FA070771F0A3482C93BEE61E2075586C">
    <w:name w:val="FA070771F0A3482C93BEE61E2075586C"/>
    <w:rsid w:val="00870223"/>
  </w:style>
  <w:style w:type="paragraph" w:customStyle="1" w:styleId="B46DF780C65145ACA7C63B0F591CA0FA">
    <w:name w:val="B46DF780C65145ACA7C63B0F591CA0FA"/>
    <w:rsid w:val="00870223"/>
  </w:style>
  <w:style w:type="paragraph" w:customStyle="1" w:styleId="E86804DB5EE3405E971DF323C96539BD">
    <w:name w:val="E86804DB5EE3405E971DF323C96539BD"/>
    <w:rsid w:val="00870223"/>
  </w:style>
  <w:style w:type="paragraph" w:customStyle="1" w:styleId="29D9EC29A0BE4F4C89C120F6301F17B8">
    <w:name w:val="29D9EC29A0BE4F4C89C120F6301F17B8"/>
    <w:rsid w:val="00870223"/>
  </w:style>
  <w:style w:type="paragraph" w:customStyle="1" w:styleId="5B60FCCA74DB4D018B661D46472931C2">
    <w:name w:val="5B60FCCA74DB4D018B661D46472931C2"/>
    <w:rsid w:val="00870223"/>
  </w:style>
  <w:style w:type="paragraph" w:customStyle="1" w:styleId="B51B47F411044411BE7C623F630C3A2A">
    <w:name w:val="B51B47F411044411BE7C623F630C3A2A"/>
    <w:rsid w:val="00870223"/>
  </w:style>
  <w:style w:type="paragraph" w:customStyle="1" w:styleId="8C53672670D4448298781E6A94DC3E95">
    <w:name w:val="8C53672670D4448298781E6A94DC3E95"/>
    <w:rsid w:val="00870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Aktennotiz CD Bund</dc:subject>
  <dc:creator>Maurer Benno BFK</dc:creator>
  <cp:keywords/>
  <dc:description>4-sprachig_x000d_
Logo schwarz, 2. Seite ja/nein</dc:description>
  <cp:lastModifiedBy>Gehrig Matthias PUE</cp:lastModifiedBy>
  <cp:revision>2</cp:revision>
  <cp:lastPrinted>2005-09-14T14:04:00Z</cp:lastPrinted>
  <dcterms:created xsi:type="dcterms:W3CDTF">2023-10-26T12:21:00Z</dcterms:created>
  <dcterms:modified xsi:type="dcterms:W3CDTF">2023-10-26T12:21:00Z</dcterms:modified>
</cp:coreProperties>
</file>